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DA" w:rsidRDefault="00165ADA" w:rsidP="00165ADA">
      <w:pPr>
        <w:spacing w:beforeLines="50" w:before="156" w:afterLines="100" w:after="312" w:line="300" w:lineRule="auto"/>
        <w:jc w:val="center"/>
        <w:rPr>
          <w:rFonts w:ascii="宋体"/>
          <w:b/>
          <w:spacing w:val="-6"/>
          <w:kern w:val="0"/>
          <w:sz w:val="32"/>
          <w:szCs w:val="32"/>
        </w:rPr>
      </w:pPr>
      <w:r>
        <w:rPr>
          <w:rFonts w:ascii="宋体" w:hAnsi="宋体" w:hint="eastAsia"/>
          <w:b/>
          <w:sz w:val="32"/>
          <w:szCs w:val="32"/>
        </w:rPr>
        <w:t>电子科学与技术</w:t>
      </w:r>
      <w:r>
        <w:rPr>
          <w:rFonts w:ascii="宋体" w:hint="eastAsia"/>
          <w:b/>
          <w:spacing w:val="-6"/>
          <w:kern w:val="0"/>
          <w:sz w:val="32"/>
          <w:szCs w:val="32"/>
        </w:rPr>
        <w:t>专业本科人才培养方案</w:t>
      </w:r>
      <w:r w:rsidR="00BD2888">
        <w:rPr>
          <w:rFonts w:ascii="宋体" w:hint="eastAsia"/>
          <w:b/>
          <w:spacing w:val="-6"/>
          <w:kern w:val="0"/>
          <w:sz w:val="32"/>
          <w:szCs w:val="32"/>
        </w:rPr>
        <w:t>（</w:t>
      </w:r>
      <w:r w:rsidR="00BD2888" w:rsidRPr="00BD2888">
        <w:rPr>
          <w:b/>
          <w:spacing w:val="-6"/>
          <w:kern w:val="0"/>
          <w:sz w:val="32"/>
          <w:szCs w:val="32"/>
        </w:rPr>
        <w:t>2019</w:t>
      </w:r>
      <w:r w:rsidR="00BD2888" w:rsidRPr="00BD2888">
        <w:rPr>
          <w:b/>
          <w:spacing w:val="-6"/>
          <w:kern w:val="0"/>
          <w:sz w:val="32"/>
          <w:szCs w:val="32"/>
        </w:rPr>
        <w:t>版</w:t>
      </w:r>
      <w:r w:rsidR="00BD2888">
        <w:rPr>
          <w:rFonts w:ascii="宋体" w:hint="eastAsia"/>
          <w:b/>
          <w:spacing w:val="-6"/>
          <w:kern w:val="0"/>
          <w:sz w:val="32"/>
          <w:szCs w:val="32"/>
        </w:rPr>
        <w:t>）</w:t>
      </w:r>
    </w:p>
    <w:p w:rsidR="00165ADA" w:rsidRDefault="00165ADA" w:rsidP="00BD2888">
      <w:pPr>
        <w:spacing w:line="288" w:lineRule="auto"/>
        <w:ind w:left="1049" w:hanging="1049"/>
        <w:outlineLvl w:val="0"/>
        <w:rPr>
          <w:rFonts w:ascii="黑体" w:eastAsia="黑体" w:hAnsi="宋体"/>
          <w:b/>
          <w:bCs/>
          <w:szCs w:val="21"/>
        </w:rPr>
      </w:pPr>
      <w:r>
        <w:rPr>
          <w:rFonts w:ascii="黑体" w:eastAsia="黑体" w:hint="eastAsia"/>
          <w:b/>
          <w:sz w:val="24"/>
        </w:rPr>
        <w:t xml:space="preserve">    </w:t>
      </w:r>
      <w:r>
        <w:rPr>
          <w:rFonts w:ascii="黑体" w:eastAsia="黑体" w:hAnsi="宋体" w:hint="eastAsia"/>
          <w:b/>
          <w:bCs/>
          <w:szCs w:val="21"/>
        </w:rPr>
        <w:t>一、培养目标</w:t>
      </w:r>
      <w:bookmarkStart w:id="0" w:name="_GoBack"/>
      <w:bookmarkEnd w:id="0"/>
    </w:p>
    <w:p w:rsidR="00165ADA" w:rsidRPr="00165ADA" w:rsidRDefault="00165ADA" w:rsidP="00BD2888">
      <w:pPr>
        <w:spacing w:line="288" w:lineRule="auto"/>
        <w:ind w:firstLine="420"/>
        <w:rPr>
          <w:bCs/>
          <w:szCs w:val="21"/>
        </w:rPr>
      </w:pPr>
      <w:r w:rsidRPr="00165ADA">
        <w:rPr>
          <w:rFonts w:eastAsia="黑体"/>
          <w:b/>
          <w:bCs/>
          <w:color w:val="000000"/>
          <w:szCs w:val="21"/>
        </w:rPr>
        <w:t>培养目标：</w:t>
      </w:r>
      <w:r w:rsidRPr="00165ADA">
        <w:rPr>
          <w:kern w:val="0"/>
          <w:szCs w:val="21"/>
        </w:rPr>
        <w:t>培养适应国家、地方经济发展和航空产业发展的需求，</w:t>
      </w:r>
      <w:r w:rsidRPr="00165ADA">
        <w:t>德智体美劳全面发展的社会主义事业合格建设者和可靠接班人，具备创新精神和国际视野，基础扎实、实践能力强，掌握微电子和光电子领域专业基础知识，具备良好的学习能力和团队合作精神，能够在电子科学与技术领域从事科研、设计、技术开发、营销和相关管理工作的应用型高级专门人才</w:t>
      </w:r>
      <w:r w:rsidRPr="00165ADA">
        <w:rPr>
          <w:bCs/>
          <w:szCs w:val="21"/>
        </w:rPr>
        <w:t>。</w:t>
      </w:r>
    </w:p>
    <w:p w:rsidR="00165ADA" w:rsidRPr="00165ADA" w:rsidRDefault="00165ADA" w:rsidP="00165ADA">
      <w:pPr>
        <w:spacing w:line="288" w:lineRule="auto"/>
        <w:ind w:firstLine="405"/>
        <w:jc w:val="left"/>
        <w:rPr>
          <w:bCs/>
          <w:color w:val="000000"/>
          <w:szCs w:val="21"/>
        </w:rPr>
      </w:pPr>
      <w:r w:rsidRPr="00165ADA">
        <w:rPr>
          <w:bCs/>
          <w:color w:val="000000"/>
          <w:szCs w:val="21"/>
        </w:rPr>
        <w:t>学生毕业后经过</w:t>
      </w:r>
      <w:r w:rsidRPr="00165ADA">
        <w:rPr>
          <w:bCs/>
          <w:color w:val="000000"/>
          <w:szCs w:val="21"/>
        </w:rPr>
        <w:t>5</w:t>
      </w:r>
      <w:r w:rsidRPr="00165ADA">
        <w:rPr>
          <w:bCs/>
          <w:color w:val="000000"/>
          <w:szCs w:val="21"/>
        </w:rPr>
        <w:t>年左右的实际工作，能够达到下列目标：</w:t>
      </w:r>
    </w:p>
    <w:p w:rsidR="00165ADA" w:rsidRPr="00165ADA" w:rsidRDefault="00165ADA" w:rsidP="00165ADA">
      <w:pPr>
        <w:spacing w:line="288" w:lineRule="auto"/>
        <w:ind w:firstLineChars="200" w:firstLine="420"/>
        <w:rPr>
          <w:bCs/>
          <w:szCs w:val="21"/>
        </w:rPr>
      </w:pPr>
      <w:r w:rsidRPr="00165ADA">
        <w:rPr>
          <w:bCs/>
          <w:szCs w:val="21"/>
        </w:rPr>
        <w:t>1</w:t>
      </w:r>
      <w:r w:rsidRPr="00165ADA">
        <w:rPr>
          <w:bCs/>
          <w:szCs w:val="21"/>
        </w:rPr>
        <w:t>、具有适应电子科学技术发展的能力，能够融合自然科学与工程基础知识和微电子、光电子等专业知识，为</w:t>
      </w:r>
      <w:r w:rsidRPr="00165ADA">
        <w:t>电子科学与技术领域</w:t>
      </w:r>
      <w:r w:rsidRPr="00165ADA">
        <w:rPr>
          <w:bCs/>
          <w:szCs w:val="21"/>
        </w:rPr>
        <w:t>复杂工程问题提供系统性解决方案，具有创新意识。</w:t>
      </w:r>
    </w:p>
    <w:p w:rsidR="00165ADA" w:rsidRPr="00165ADA" w:rsidRDefault="00165ADA" w:rsidP="00165ADA">
      <w:pPr>
        <w:spacing w:line="288" w:lineRule="auto"/>
        <w:ind w:firstLineChars="200" w:firstLine="420"/>
        <w:rPr>
          <w:bCs/>
          <w:szCs w:val="21"/>
        </w:rPr>
      </w:pPr>
      <w:r w:rsidRPr="00165ADA">
        <w:rPr>
          <w:kern w:val="0"/>
          <w:szCs w:val="21"/>
        </w:rPr>
        <w:t>2</w:t>
      </w:r>
      <w:r w:rsidRPr="00165ADA">
        <w:rPr>
          <w:kern w:val="0"/>
          <w:szCs w:val="21"/>
        </w:rPr>
        <w:t>、能够在</w:t>
      </w:r>
      <w:r w:rsidRPr="00165ADA">
        <w:t>科研、设计、技术开发、营销和相关管理工作</w:t>
      </w:r>
      <w:r w:rsidRPr="00165ADA">
        <w:rPr>
          <w:kern w:val="0"/>
          <w:szCs w:val="21"/>
        </w:rPr>
        <w:t>中综合考虑工程、社会、法律、安全、环境等因素的影响。</w:t>
      </w:r>
    </w:p>
    <w:p w:rsidR="00165ADA" w:rsidRPr="00165ADA" w:rsidRDefault="00165ADA" w:rsidP="00165ADA">
      <w:pPr>
        <w:spacing w:line="288" w:lineRule="auto"/>
        <w:ind w:firstLineChars="200" w:firstLine="420"/>
        <w:rPr>
          <w:bCs/>
          <w:szCs w:val="21"/>
        </w:rPr>
      </w:pPr>
      <w:r w:rsidRPr="00165ADA">
        <w:rPr>
          <w:bCs/>
          <w:szCs w:val="21"/>
        </w:rPr>
        <w:t>3</w:t>
      </w:r>
      <w:r w:rsidRPr="00165ADA">
        <w:rPr>
          <w:bCs/>
          <w:szCs w:val="21"/>
        </w:rPr>
        <w:t>、能够自觉</w:t>
      </w:r>
      <w:proofErr w:type="gramStart"/>
      <w:r w:rsidRPr="00165ADA">
        <w:rPr>
          <w:bCs/>
          <w:szCs w:val="21"/>
        </w:rPr>
        <w:t>践行</w:t>
      </w:r>
      <w:proofErr w:type="gramEnd"/>
      <w:r w:rsidRPr="00165ADA">
        <w:rPr>
          <w:bCs/>
          <w:szCs w:val="21"/>
        </w:rPr>
        <w:t>社会主义核心价值观，坚守工程伦理和职业道德规范，爱岗敬业，具有良好的人文素养、法律意识和社会责任感。</w:t>
      </w:r>
    </w:p>
    <w:p w:rsidR="00165ADA" w:rsidRPr="00165ADA" w:rsidRDefault="00165ADA" w:rsidP="00165ADA">
      <w:pPr>
        <w:spacing w:line="288" w:lineRule="auto"/>
        <w:ind w:firstLineChars="200" w:firstLine="420"/>
        <w:rPr>
          <w:bCs/>
          <w:szCs w:val="21"/>
        </w:rPr>
      </w:pPr>
      <w:r w:rsidRPr="00165ADA">
        <w:rPr>
          <w:bCs/>
          <w:szCs w:val="21"/>
        </w:rPr>
        <w:t>4</w:t>
      </w:r>
      <w:r w:rsidRPr="00165ADA">
        <w:rPr>
          <w:bCs/>
          <w:szCs w:val="21"/>
        </w:rPr>
        <w:t>、</w:t>
      </w:r>
      <w:r w:rsidRPr="00165ADA">
        <w:rPr>
          <w:kern w:val="0"/>
          <w:szCs w:val="21"/>
        </w:rPr>
        <w:t>具备积极有效沟通、与他人合作以及在项目团队中行使职责的能力，具备团队协作精神</w:t>
      </w:r>
      <w:r w:rsidRPr="00165ADA">
        <w:rPr>
          <w:bCs/>
          <w:szCs w:val="21"/>
        </w:rPr>
        <w:t>，能胜任技术负责、经营与管理等工作。</w:t>
      </w:r>
    </w:p>
    <w:p w:rsidR="00165ADA" w:rsidRPr="00165ADA" w:rsidRDefault="00165ADA" w:rsidP="00165ADA">
      <w:pPr>
        <w:autoSpaceDN w:val="0"/>
        <w:spacing w:line="288" w:lineRule="auto"/>
        <w:ind w:firstLineChars="200" w:firstLine="420"/>
        <w:rPr>
          <w:bCs/>
          <w:szCs w:val="21"/>
        </w:rPr>
      </w:pPr>
      <w:r w:rsidRPr="00165ADA">
        <w:rPr>
          <w:bCs/>
          <w:szCs w:val="21"/>
        </w:rPr>
        <w:t>5</w:t>
      </w:r>
      <w:r w:rsidRPr="00165ADA">
        <w:rPr>
          <w:bCs/>
          <w:szCs w:val="21"/>
        </w:rPr>
        <w:t>、</w:t>
      </w:r>
      <w:r w:rsidRPr="00165ADA">
        <w:rPr>
          <w:kern w:val="0"/>
          <w:szCs w:val="21"/>
        </w:rPr>
        <w:t>终身学习和自我完善的能力，</w:t>
      </w:r>
      <w:r w:rsidRPr="00165ADA">
        <w:rPr>
          <w:bCs/>
          <w:szCs w:val="21"/>
        </w:rPr>
        <w:t>能够通过继续教育或其他学习渠道更新知识，实现能力和技术水平的持续提升。</w:t>
      </w:r>
    </w:p>
    <w:p w:rsidR="00165ADA" w:rsidRDefault="00165ADA" w:rsidP="00BD2888">
      <w:pPr>
        <w:autoSpaceDN w:val="0"/>
        <w:spacing w:line="440" w:lineRule="exact"/>
        <w:ind w:firstLineChars="200" w:firstLine="422"/>
        <w:rPr>
          <w:rFonts w:ascii="黑体" w:eastAsia="黑体" w:hAnsi="宋体"/>
          <w:b/>
          <w:bCs/>
          <w:szCs w:val="21"/>
        </w:rPr>
      </w:pPr>
      <w:r>
        <w:rPr>
          <w:rFonts w:ascii="黑体" w:eastAsia="黑体" w:hAnsi="宋体" w:hint="eastAsia"/>
          <w:b/>
          <w:bCs/>
          <w:szCs w:val="21"/>
        </w:rPr>
        <w:t>二、毕业要求：</w:t>
      </w:r>
      <w:r w:rsidR="00BD2888">
        <w:rPr>
          <w:rFonts w:ascii="黑体" w:eastAsia="黑体" w:hAnsi="宋体"/>
          <w:b/>
          <w:bCs/>
          <w:szCs w:val="21"/>
        </w:rPr>
        <w:t xml:space="preserve"> </w:t>
      </w:r>
    </w:p>
    <w:p w:rsidR="005940EC" w:rsidRPr="00BD2888" w:rsidRDefault="005940EC" w:rsidP="005940EC">
      <w:pPr>
        <w:spacing w:line="288" w:lineRule="auto"/>
        <w:ind w:firstLineChars="200" w:firstLine="420"/>
        <w:rPr>
          <w:color w:val="000000"/>
          <w:sz w:val="18"/>
          <w:szCs w:val="18"/>
        </w:rPr>
      </w:pPr>
      <w:r w:rsidRPr="00BD2888">
        <w:rPr>
          <w:bCs/>
          <w:color w:val="000000"/>
          <w:szCs w:val="21"/>
        </w:rPr>
        <w:t>1</w:t>
      </w:r>
      <w:r w:rsidRPr="00BD2888">
        <w:rPr>
          <w:bCs/>
          <w:color w:val="000000"/>
          <w:szCs w:val="21"/>
        </w:rPr>
        <w:t>、工程知识：</w:t>
      </w:r>
      <w:r w:rsidRPr="00BD2888">
        <w:rPr>
          <w:color w:val="000000"/>
          <w:szCs w:val="21"/>
        </w:rPr>
        <w:t>能够将数学、自然科学知识以及相关的工程基础理论和专业知识用于解决</w:t>
      </w:r>
      <w:r w:rsidRPr="00BD2888">
        <w:rPr>
          <w:color w:val="000000"/>
          <w:kern w:val="0"/>
          <w:szCs w:val="21"/>
        </w:rPr>
        <w:t>电子科学与技术</w:t>
      </w:r>
      <w:r w:rsidRPr="00BD2888">
        <w:rPr>
          <w:color w:val="000000"/>
          <w:szCs w:val="21"/>
        </w:rPr>
        <w:t>领域复杂工程问题</w:t>
      </w:r>
      <w:r w:rsidRPr="00BD2888">
        <w:rPr>
          <w:color w:val="000000"/>
          <w:sz w:val="18"/>
          <w:szCs w:val="18"/>
        </w:rPr>
        <w:t>。</w:t>
      </w:r>
    </w:p>
    <w:p w:rsidR="005940EC" w:rsidRPr="00BD2888" w:rsidRDefault="005940EC" w:rsidP="005940EC">
      <w:pPr>
        <w:spacing w:line="288" w:lineRule="auto"/>
        <w:ind w:firstLineChars="200" w:firstLine="420"/>
        <w:rPr>
          <w:color w:val="000000"/>
          <w:kern w:val="24"/>
        </w:rPr>
      </w:pPr>
      <w:r w:rsidRPr="00BD2888">
        <w:rPr>
          <w:bCs/>
          <w:color w:val="000000"/>
          <w:szCs w:val="21"/>
        </w:rPr>
        <w:t>2</w:t>
      </w:r>
      <w:r w:rsidRPr="00BD2888">
        <w:rPr>
          <w:bCs/>
          <w:color w:val="000000"/>
          <w:szCs w:val="21"/>
        </w:rPr>
        <w:t>、问题分析：</w:t>
      </w:r>
      <w:r w:rsidRPr="00BD2888">
        <w:rPr>
          <w:color w:val="000000"/>
          <w:kern w:val="24"/>
        </w:rPr>
        <w:t>能够应用数学、自然科学和工程科学的基本原理，识别、表达、并通过文献研究分析</w:t>
      </w:r>
      <w:r w:rsidRPr="00BD2888">
        <w:rPr>
          <w:color w:val="000000"/>
          <w:kern w:val="0"/>
          <w:szCs w:val="21"/>
        </w:rPr>
        <w:t>电子科学与技术</w:t>
      </w:r>
      <w:r w:rsidRPr="00BD2888">
        <w:rPr>
          <w:color w:val="000000"/>
          <w:szCs w:val="21"/>
        </w:rPr>
        <w:t>领域</w:t>
      </w:r>
      <w:r w:rsidRPr="00BD2888">
        <w:rPr>
          <w:color w:val="000000"/>
          <w:kern w:val="24"/>
        </w:rPr>
        <w:t>复杂工程问题，以获得有效结论。</w:t>
      </w:r>
    </w:p>
    <w:p w:rsidR="005940EC" w:rsidRPr="00BD2888" w:rsidRDefault="005940EC" w:rsidP="005940EC">
      <w:pPr>
        <w:spacing w:line="288" w:lineRule="auto"/>
        <w:ind w:firstLineChars="200" w:firstLine="420"/>
        <w:rPr>
          <w:color w:val="000000"/>
          <w:szCs w:val="21"/>
        </w:rPr>
      </w:pPr>
      <w:r w:rsidRPr="00BD2888">
        <w:rPr>
          <w:bCs/>
          <w:color w:val="000000"/>
          <w:szCs w:val="21"/>
        </w:rPr>
        <w:t>3</w:t>
      </w:r>
      <w:r w:rsidRPr="00BD2888">
        <w:rPr>
          <w:bCs/>
          <w:color w:val="000000"/>
          <w:szCs w:val="21"/>
        </w:rPr>
        <w:t>、设计</w:t>
      </w:r>
      <w:r w:rsidRPr="00BD2888">
        <w:rPr>
          <w:bCs/>
          <w:color w:val="000000"/>
          <w:szCs w:val="21"/>
        </w:rPr>
        <w:t>/</w:t>
      </w:r>
      <w:r w:rsidRPr="00BD2888">
        <w:rPr>
          <w:bCs/>
          <w:color w:val="000000"/>
          <w:szCs w:val="21"/>
        </w:rPr>
        <w:t>开发解决方案：</w:t>
      </w:r>
      <w:r w:rsidRPr="00BD2888">
        <w:rPr>
          <w:color w:val="000000"/>
          <w:szCs w:val="21"/>
        </w:rPr>
        <w:t>能够设计针对</w:t>
      </w:r>
      <w:r w:rsidRPr="00BD2888">
        <w:rPr>
          <w:color w:val="000000"/>
          <w:kern w:val="0"/>
          <w:szCs w:val="21"/>
        </w:rPr>
        <w:t>电子科学与技术</w:t>
      </w:r>
      <w:r w:rsidRPr="00BD2888">
        <w:rPr>
          <w:color w:val="000000"/>
          <w:szCs w:val="21"/>
        </w:rPr>
        <w:t>领域复杂工程问题的解决方案，设计满足特定指标要求的微电子和光电子器件（系统），并能够在设计环节中体现创新意识，考虑社会、健康、安全、法律、文化以及环境等因素。</w:t>
      </w:r>
    </w:p>
    <w:p w:rsidR="005940EC" w:rsidRPr="00BD2888" w:rsidRDefault="005940EC" w:rsidP="005940EC">
      <w:pPr>
        <w:spacing w:line="300" w:lineRule="auto"/>
        <w:ind w:firstLineChars="200" w:firstLine="420"/>
        <w:rPr>
          <w:color w:val="000000"/>
          <w:szCs w:val="21"/>
        </w:rPr>
      </w:pPr>
      <w:r w:rsidRPr="00BD2888">
        <w:rPr>
          <w:bCs/>
          <w:color w:val="000000"/>
          <w:szCs w:val="21"/>
        </w:rPr>
        <w:t>4</w:t>
      </w:r>
      <w:r w:rsidRPr="00BD2888">
        <w:rPr>
          <w:bCs/>
          <w:color w:val="000000"/>
          <w:szCs w:val="21"/>
        </w:rPr>
        <w:t>、研究：</w:t>
      </w:r>
      <w:r w:rsidRPr="00BD2888">
        <w:rPr>
          <w:color w:val="000000"/>
          <w:szCs w:val="21"/>
        </w:rPr>
        <w:t>能够基于科学原理并采用科学方法对电子科学与技术领域复杂工程问题进行研究，包括设计实验、分析与解释数据、并通过信息综合得到合理有效的结论。</w:t>
      </w:r>
    </w:p>
    <w:p w:rsidR="005940EC" w:rsidRPr="00BD2888" w:rsidRDefault="005940EC" w:rsidP="005940EC">
      <w:pPr>
        <w:spacing w:line="288" w:lineRule="auto"/>
        <w:ind w:firstLineChars="200" w:firstLine="420"/>
        <w:rPr>
          <w:color w:val="000000"/>
          <w:szCs w:val="21"/>
        </w:rPr>
      </w:pPr>
      <w:r w:rsidRPr="00BD2888">
        <w:rPr>
          <w:bCs/>
          <w:color w:val="000000"/>
          <w:szCs w:val="21"/>
        </w:rPr>
        <w:t>5</w:t>
      </w:r>
      <w:r w:rsidRPr="00BD2888">
        <w:rPr>
          <w:bCs/>
          <w:color w:val="000000"/>
          <w:szCs w:val="21"/>
        </w:rPr>
        <w:t>、使用现代工具：</w:t>
      </w:r>
      <w:r w:rsidRPr="00BD2888">
        <w:rPr>
          <w:color w:val="000000"/>
          <w:szCs w:val="21"/>
        </w:rPr>
        <w:t>能够针对电子科学与技术领域复杂工程问题，开发、选择与使用恰当的技术、资源、现代工程工具和信息技术工具，包括对复杂工程问题的预测与模拟，并能够理解其局限性。</w:t>
      </w:r>
    </w:p>
    <w:p w:rsidR="005940EC" w:rsidRPr="00BD2888" w:rsidRDefault="005940EC" w:rsidP="005940EC">
      <w:pPr>
        <w:spacing w:line="288" w:lineRule="auto"/>
        <w:ind w:firstLineChars="200" w:firstLine="420"/>
        <w:rPr>
          <w:bCs/>
          <w:color w:val="000000"/>
          <w:szCs w:val="21"/>
        </w:rPr>
      </w:pPr>
      <w:r w:rsidRPr="00BD2888">
        <w:rPr>
          <w:bCs/>
          <w:color w:val="000000"/>
          <w:szCs w:val="21"/>
        </w:rPr>
        <w:t>6</w:t>
      </w:r>
      <w:r w:rsidRPr="00BD2888">
        <w:rPr>
          <w:bCs/>
          <w:color w:val="000000"/>
          <w:szCs w:val="21"/>
        </w:rPr>
        <w:t>、工程与社会：能够基于电子科学与技术领域复杂工程问题的相关背景知识进行合理分析，评价专业工程实践和复杂工程问题解决方案对社会、健康、安全、法律以及文化的影响，并理解应承担的责任。</w:t>
      </w:r>
    </w:p>
    <w:p w:rsidR="005940EC" w:rsidRPr="00BD2888" w:rsidRDefault="005940EC" w:rsidP="005940EC">
      <w:pPr>
        <w:spacing w:line="288" w:lineRule="auto"/>
        <w:ind w:firstLineChars="200" w:firstLine="420"/>
        <w:rPr>
          <w:bCs/>
          <w:color w:val="000000"/>
          <w:szCs w:val="21"/>
        </w:rPr>
      </w:pPr>
      <w:r w:rsidRPr="00BD2888">
        <w:rPr>
          <w:bCs/>
          <w:color w:val="000000"/>
          <w:szCs w:val="21"/>
        </w:rPr>
        <w:lastRenderedPageBreak/>
        <w:t>7</w:t>
      </w:r>
      <w:r w:rsidRPr="00BD2888">
        <w:rPr>
          <w:bCs/>
          <w:color w:val="000000"/>
          <w:szCs w:val="21"/>
        </w:rPr>
        <w:t>、环境和可持续发展：能够理解和评价针对电子科学与技术领域复杂工程问题的工程实践对环境、社会可持续发展的影响。</w:t>
      </w:r>
    </w:p>
    <w:p w:rsidR="005940EC" w:rsidRPr="00BD2888" w:rsidRDefault="005940EC" w:rsidP="005940EC">
      <w:pPr>
        <w:spacing w:line="288" w:lineRule="auto"/>
        <w:ind w:firstLineChars="200" w:firstLine="420"/>
        <w:rPr>
          <w:bCs/>
          <w:color w:val="000000"/>
          <w:szCs w:val="21"/>
        </w:rPr>
      </w:pPr>
      <w:r w:rsidRPr="00BD2888">
        <w:rPr>
          <w:bCs/>
          <w:color w:val="000000"/>
          <w:szCs w:val="21"/>
        </w:rPr>
        <w:t>8</w:t>
      </w:r>
      <w:r w:rsidRPr="00BD2888">
        <w:rPr>
          <w:bCs/>
          <w:color w:val="000000"/>
          <w:szCs w:val="21"/>
        </w:rPr>
        <w:t>、职业规范：具有人文社会科学素养、社会责任感，能够在工程实践中理解并遵守工程职业道德和规范，履行责任。</w:t>
      </w:r>
    </w:p>
    <w:p w:rsidR="005940EC" w:rsidRPr="00BD2888" w:rsidRDefault="005940EC" w:rsidP="005940EC">
      <w:pPr>
        <w:spacing w:line="288" w:lineRule="auto"/>
        <w:ind w:firstLineChars="200" w:firstLine="420"/>
        <w:rPr>
          <w:bCs/>
          <w:color w:val="000000"/>
          <w:szCs w:val="21"/>
        </w:rPr>
      </w:pPr>
      <w:r w:rsidRPr="00BD2888">
        <w:rPr>
          <w:bCs/>
          <w:color w:val="000000"/>
          <w:szCs w:val="21"/>
        </w:rPr>
        <w:t>9</w:t>
      </w:r>
      <w:r w:rsidRPr="00BD2888">
        <w:rPr>
          <w:bCs/>
          <w:color w:val="000000"/>
          <w:szCs w:val="21"/>
        </w:rPr>
        <w:t>、个人和团队：能够在多学科背景下的团队中承担个体、团队成员以及负责人的角色。</w:t>
      </w:r>
    </w:p>
    <w:p w:rsidR="005940EC" w:rsidRPr="00BD2888" w:rsidRDefault="005940EC" w:rsidP="005940EC">
      <w:pPr>
        <w:spacing w:line="288" w:lineRule="auto"/>
        <w:ind w:firstLineChars="200" w:firstLine="420"/>
        <w:rPr>
          <w:bCs/>
          <w:color w:val="000000"/>
          <w:szCs w:val="21"/>
        </w:rPr>
      </w:pPr>
      <w:r w:rsidRPr="00BD2888">
        <w:rPr>
          <w:bCs/>
          <w:color w:val="000000"/>
          <w:szCs w:val="21"/>
        </w:rPr>
        <w:t>10</w:t>
      </w:r>
      <w:r w:rsidRPr="00BD2888">
        <w:rPr>
          <w:bCs/>
          <w:color w:val="000000"/>
          <w:szCs w:val="21"/>
        </w:rPr>
        <w:t>、沟通：能够就电子科学与技术领域复杂工程问题与业界同行及社会公众进行有效沟通和交流，包括撰写报告和设计文稿、陈述发言、清晰表达或回应指令。并具备一定的国际视野，能够在跨文化背景下进行沟通和交流。</w:t>
      </w:r>
    </w:p>
    <w:p w:rsidR="005940EC" w:rsidRPr="00BD2888" w:rsidRDefault="005940EC" w:rsidP="005940EC">
      <w:pPr>
        <w:spacing w:line="288" w:lineRule="auto"/>
        <w:ind w:firstLineChars="200" w:firstLine="420"/>
        <w:rPr>
          <w:bCs/>
          <w:color w:val="000000"/>
          <w:szCs w:val="21"/>
        </w:rPr>
      </w:pPr>
      <w:r w:rsidRPr="00BD2888">
        <w:rPr>
          <w:bCs/>
          <w:color w:val="000000"/>
          <w:szCs w:val="21"/>
        </w:rPr>
        <w:t>11</w:t>
      </w:r>
      <w:r w:rsidRPr="00BD2888">
        <w:rPr>
          <w:bCs/>
          <w:color w:val="000000"/>
          <w:szCs w:val="21"/>
        </w:rPr>
        <w:t>、项目管理：理解并掌握电子科学与技术领域工程管理原理与经济决策方法，并能在多学科环境中应用。</w:t>
      </w:r>
    </w:p>
    <w:p w:rsidR="005940EC" w:rsidRPr="00BD2888" w:rsidRDefault="005940EC" w:rsidP="005940EC">
      <w:pPr>
        <w:spacing w:line="288" w:lineRule="auto"/>
        <w:ind w:firstLineChars="200" w:firstLine="420"/>
        <w:rPr>
          <w:bCs/>
          <w:color w:val="000000"/>
          <w:szCs w:val="21"/>
        </w:rPr>
      </w:pPr>
      <w:r w:rsidRPr="00BD2888">
        <w:rPr>
          <w:bCs/>
          <w:color w:val="000000"/>
          <w:szCs w:val="21"/>
        </w:rPr>
        <w:t>12</w:t>
      </w:r>
      <w:r w:rsidRPr="00BD2888">
        <w:rPr>
          <w:bCs/>
          <w:color w:val="000000"/>
          <w:szCs w:val="21"/>
        </w:rPr>
        <w:t>、终身学习：具有自主学习和终身学习的意识，有不断学习和适应发展的能力。</w:t>
      </w:r>
    </w:p>
    <w:p w:rsidR="00165ADA" w:rsidRDefault="00165ADA" w:rsidP="00165ADA">
      <w:pPr>
        <w:spacing w:line="288" w:lineRule="auto"/>
        <w:jc w:val="left"/>
        <w:outlineLvl w:val="0"/>
        <w:rPr>
          <w:rFonts w:ascii="黑体" w:eastAsia="黑体" w:hAnsi="宋体"/>
          <w:b/>
          <w:bCs/>
          <w:szCs w:val="21"/>
        </w:rPr>
      </w:pPr>
      <w:r>
        <w:rPr>
          <w:rFonts w:ascii="宋体" w:hAnsi="宋体" w:hint="eastAsia"/>
          <w:bCs/>
          <w:szCs w:val="21"/>
        </w:rPr>
        <w:t xml:space="preserve">    </w:t>
      </w:r>
      <w:r>
        <w:rPr>
          <w:rFonts w:ascii="黑体" w:eastAsia="黑体" w:hAnsi="宋体" w:hint="eastAsia"/>
          <w:b/>
          <w:bCs/>
          <w:szCs w:val="21"/>
        </w:rPr>
        <w:t xml:space="preserve">三、主干学科 </w:t>
      </w:r>
    </w:p>
    <w:p w:rsidR="00165ADA" w:rsidRDefault="00165ADA" w:rsidP="00165ADA">
      <w:pPr>
        <w:spacing w:line="288" w:lineRule="auto"/>
        <w:ind w:left="-210" w:firstLine="210"/>
        <w:rPr>
          <w:rFonts w:ascii="宋体" w:hAnsi="宋体"/>
          <w:bCs/>
          <w:color w:val="000000"/>
          <w:szCs w:val="21"/>
        </w:rPr>
      </w:pPr>
      <w:r>
        <w:rPr>
          <w:rFonts w:ascii="宋体" w:hAnsi="宋体" w:hint="eastAsia"/>
          <w:bCs/>
          <w:szCs w:val="21"/>
        </w:rPr>
        <w:t xml:space="preserve">   </w:t>
      </w:r>
      <w:r>
        <w:rPr>
          <w:rFonts w:ascii="宋体" w:hAnsi="宋体" w:hint="eastAsia"/>
          <w:bCs/>
          <w:color w:val="000000"/>
          <w:szCs w:val="21"/>
        </w:rPr>
        <w:t xml:space="preserve"> 电子科学与技术   </w:t>
      </w:r>
    </w:p>
    <w:p w:rsidR="00165ADA" w:rsidRDefault="00165ADA" w:rsidP="00165ADA">
      <w:pPr>
        <w:spacing w:line="288" w:lineRule="auto"/>
        <w:ind w:leftChars="-100" w:left="-210" w:firstLineChars="300" w:firstLine="632"/>
        <w:outlineLvl w:val="0"/>
        <w:rPr>
          <w:rFonts w:ascii="黑体" w:eastAsia="黑体" w:hAnsi="宋体"/>
          <w:b/>
          <w:bCs/>
          <w:szCs w:val="21"/>
        </w:rPr>
      </w:pPr>
      <w:r>
        <w:rPr>
          <w:rFonts w:ascii="黑体" w:eastAsia="黑体" w:hAnsi="宋体" w:hint="eastAsia"/>
          <w:b/>
          <w:bCs/>
          <w:szCs w:val="21"/>
        </w:rPr>
        <w:t xml:space="preserve">四、专业主干课程 </w:t>
      </w:r>
    </w:p>
    <w:p w:rsidR="00165ADA" w:rsidRDefault="00165ADA" w:rsidP="00165ADA">
      <w:pPr>
        <w:spacing w:line="288" w:lineRule="auto"/>
        <w:ind w:firstLineChars="200" w:firstLine="420"/>
        <w:rPr>
          <w:rFonts w:hAnsi="宋体"/>
          <w:szCs w:val="21"/>
        </w:rPr>
      </w:pPr>
      <w:r>
        <w:rPr>
          <w:rFonts w:hAnsi="宋体" w:hint="eastAsia"/>
          <w:szCs w:val="21"/>
        </w:rPr>
        <w:t>电路分析、模拟电路、数字电路、</w:t>
      </w:r>
      <w:r>
        <w:rPr>
          <w:rFonts w:hAnsi="宋体"/>
          <w:szCs w:val="21"/>
        </w:rPr>
        <w:t>固体物理</w:t>
      </w:r>
      <w:r>
        <w:rPr>
          <w:rFonts w:hAnsi="宋体" w:hint="eastAsia"/>
          <w:szCs w:val="21"/>
        </w:rPr>
        <w:t>、信号与系统、集成电路设计与应用、单片机技术及应用、嵌入式系统、</w:t>
      </w:r>
      <w:r>
        <w:rPr>
          <w:rFonts w:hAnsi="宋体" w:hint="eastAsia"/>
          <w:szCs w:val="21"/>
        </w:rPr>
        <w:t>C</w:t>
      </w:r>
      <w:r>
        <w:rPr>
          <w:rFonts w:hAnsi="宋体" w:hint="eastAsia"/>
          <w:szCs w:val="21"/>
        </w:rPr>
        <w:t>语言、微机原理及应用、光学测试技术、物理光学、通信系统原理、光电检测技术、激光原理及应用、传感器原理、</w:t>
      </w:r>
      <w:r>
        <w:rPr>
          <w:rFonts w:hAnsi="宋体" w:hint="eastAsia"/>
          <w:szCs w:val="21"/>
        </w:rPr>
        <w:t>EDA</w:t>
      </w:r>
      <w:r>
        <w:rPr>
          <w:rFonts w:hAnsi="宋体" w:hint="eastAsia"/>
          <w:szCs w:val="21"/>
        </w:rPr>
        <w:t>技术等。</w:t>
      </w:r>
    </w:p>
    <w:p w:rsidR="00165ADA" w:rsidRDefault="00165ADA" w:rsidP="00165ADA">
      <w:pPr>
        <w:spacing w:line="288" w:lineRule="auto"/>
        <w:jc w:val="left"/>
        <w:rPr>
          <w:rFonts w:ascii="黑体" w:eastAsia="黑体" w:hAnsi="宋体"/>
          <w:b/>
          <w:bCs/>
          <w:szCs w:val="21"/>
        </w:rPr>
      </w:pPr>
      <w:r>
        <w:rPr>
          <w:rFonts w:ascii="宋体" w:hAnsi="宋体" w:hint="eastAsia"/>
          <w:bCs/>
          <w:szCs w:val="21"/>
        </w:rPr>
        <w:t xml:space="preserve">    </w:t>
      </w:r>
      <w:r>
        <w:rPr>
          <w:rFonts w:ascii="黑体" w:eastAsia="黑体" w:hAnsi="宋体" w:hint="eastAsia"/>
          <w:b/>
          <w:bCs/>
          <w:szCs w:val="21"/>
        </w:rPr>
        <w:t>五、主要实践性环节</w:t>
      </w:r>
    </w:p>
    <w:p w:rsidR="00165ADA" w:rsidRDefault="00165ADA" w:rsidP="00165ADA">
      <w:pPr>
        <w:spacing w:line="288" w:lineRule="auto"/>
        <w:ind w:hanging="525"/>
        <w:rPr>
          <w:rFonts w:ascii="宋体" w:hAnsi="宋体"/>
          <w:bCs/>
          <w:color w:val="000000"/>
          <w:szCs w:val="21"/>
        </w:rPr>
      </w:pPr>
      <w:r>
        <w:rPr>
          <w:rFonts w:ascii="宋体" w:hAnsi="宋体" w:hint="eastAsia"/>
          <w:bCs/>
          <w:szCs w:val="21"/>
        </w:rPr>
        <w:t xml:space="preserve">        </w:t>
      </w:r>
      <w:r>
        <w:rPr>
          <w:rFonts w:ascii="宋体" w:hAnsi="宋体" w:hint="eastAsia"/>
          <w:bCs/>
          <w:color w:val="FF0000"/>
          <w:szCs w:val="21"/>
        </w:rPr>
        <w:t xml:space="preserve"> </w:t>
      </w:r>
      <w:r>
        <w:rPr>
          <w:rFonts w:ascii="宋体" w:hAnsi="宋体" w:hint="eastAsia"/>
          <w:color w:val="000000"/>
          <w:szCs w:val="21"/>
        </w:rPr>
        <w:t>电子技术课程设计、工程认识训练、</w:t>
      </w:r>
      <w:r>
        <w:rPr>
          <w:rFonts w:ascii="宋体" w:hAnsi="宋体" w:cs="Tahoma" w:hint="eastAsia"/>
          <w:color w:val="000000"/>
          <w:szCs w:val="21"/>
        </w:rPr>
        <w:t>基础制造训练、</w:t>
      </w:r>
      <w:r>
        <w:rPr>
          <w:rFonts w:hAnsi="宋体"/>
          <w:color w:val="000000"/>
          <w:szCs w:val="21"/>
        </w:rPr>
        <w:t>电工实习</w:t>
      </w:r>
      <w:r>
        <w:rPr>
          <w:rFonts w:hAnsi="宋体" w:hint="eastAsia"/>
          <w:color w:val="000000"/>
          <w:szCs w:val="21"/>
        </w:rPr>
        <w:t>、</w:t>
      </w:r>
      <w:r>
        <w:rPr>
          <w:rFonts w:hAnsi="宋体"/>
          <w:color w:val="000000"/>
          <w:kern w:val="0"/>
          <w:szCs w:val="21"/>
        </w:rPr>
        <w:t>电子工艺技术实训</w:t>
      </w:r>
      <w:r>
        <w:rPr>
          <w:rFonts w:ascii="宋体" w:hAnsi="宋体" w:hint="eastAsia"/>
          <w:color w:val="000000"/>
          <w:szCs w:val="21"/>
        </w:rPr>
        <w:t>、</w:t>
      </w:r>
      <w:r>
        <w:rPr>
          <w:rFonts w:hAnsi="宋体" w:hint="eastAsia"/>
          <w:color w:val="000000"/>
          <w:szCs w:val="21"/>
        </w:rPr>
        <w:t>电子</w:t>
      </w:r>
      <w:r>
        <w:rPr>
          <w:rFonts w:hAnsi="宋体"/>
          <w:color w:val="000000"/>
          <w:szCs w:val="21"/>
        </w:rPr>
        <w:t>设计技能训练</w:t>
      </w:r>
      <w:r>
        <w:rPr>
          <w:rFonts w:hAnsi="宋体" w:hint="eastAsia"/>
          <w:color w:val="000000"/>
          <w:szCs w:val="21"/>
        </w:rPr>
        <w:t>、</w:t>
      </w:r>
      <w:r>
        <w:rPr>
          <w:rFonts w:ascii="宋体" w:hAnsi="宋体" w:hint="eastAsia"/>
          <w:color w:val="000000"/>
          <w:szCs w:val="21"/>
        </w:rPr>
        <w:t>电子技术课程设计、专业课程设计、毕业实习、毕业设计等。</w:t>
      </w:r>
    </w:p>
    <w:p w:rsidR="00165ADA" w:rsidRDefault="00165ADA" w:rsidP="00165ADA">
      <w:pPr>
        <w:spacing w:line="288" w:lineRule="auto"/>
        <w:jc w:val="left"/>
        <w:outlineLvl w:val="0"/>
        <w:rPr>
          <w:rFonts w:ascii="黑体" w:eastAsia="黑体" w:hAnsi="宋体"/>
          <w:b/>
          <w:bCs/>
          <w:szCs w:val="21"/>
        </w:rPr>
      </w:pPr>
      <w:r>
        <w:rPr>
          <w:rFonts w:ascii="宋体" w:hAnsi="宋体" w:hint="eastAsia"/>
          <w:bCs/>
          <w:szCs w:val="21"/>
        </w:rPr>
        <w:t xml:space="preserve">    </w:t>
      </w:r>
      <w:r>
        <w:rPr>
          <w:rFonts w:ascii="黑体" w:eastAsia="黑体" w:hAnsi="宋体" w:hint="eastAsia"/>
          <w:b/>
          <w:bCs/>
          <w:szCs w:val="21"/>
        </w:rPr>
        <w:t>六、标准学制及授予学位</w:t>
      </w:r>
    </w:p>
    <w:p w:rsidR="00165ADA" w:rsidRDefault="00165ADA" w:rsidP="00165ADA">
      <w:pPr>
        <w:pStyle w:val="DefinitionTerm"/>
        <w:autoSpaceDE/>
        <w:autoSpaceDN/>
        <w:adjustRightInd/>
        <w:spacing w:line="288" w:lineRule="auto"/>
        <w:ind w:firstLine="435"/>
        <w:rPr>
          <w:kern w:val="2"/>
        </w:rPr>
      </w:pPr>
      <w:r>
        <w:rPr>
          <w:rFonts w:ascii="黑体" w:eastAsia="黑体" w:hint="eastAsia"/>
          <w:kern w:val="2"/>
        </w:rPr>
        <w:t>标准学制：</w:t>
      </w:r>
      <w:r>
        <w:rPr>
          <w:rFonts w:hint="eastAsia"/>
          <w:kern w:val="2"/>
        </w:rPr>
        <w:t>四年</w:t>
      </w:r>
    </w:p>
    <w:p w:rsidR="00165ADA" w:rsidRDefault="00165ADA" w:rsidP="00165ADA">
      <w:pPr>
        <w:pStyle w:val="DefinitionTerm"/>
        <w:autoSpaceDE/>
        <w:autoSpaceDN/>
        <w:adjustRightInd/>
        <w:spacing w:line="288" w:lineRule="auto"/>
        <w:ind w:firstLine="435"/>
        <w:rPr>
          <w:rFonts w:ascii="宋体" w:hAnsi="宋体"/>
          <w:bCs/>
          <w:szCs w:val="21"/>
        </w:rPr>
      </w:pPr>
      <w:r>
        <w:rPr>
          <w:rFonts w:ascii="黑体" w:eastAsia="黑体" w:hint="eastAsia"/>
        </w:rPr>
        <w:t>授予学位</w:t>
      </w:r>
      <w:r>
        <w:rPr>
          <w:rFonts w:hint="eastAsia"/>
        </w:rPr>
        <w:t>：</w:t>
      </w:r>
      <w:r>
        <w:rPr>
          <w:rFonts w:ascii="宋体" w:hAnsi="宋体" w:hint="eastAsia"/>
          <w:bCs/>
          <w:color w:val="000000"/>
          <w:szCs w:val="21"/>
        </w:rPr>
        <w:t>工</w:t>
      </w:r>
      <w:r>
        <w:rPr>
          <w:rFonts w:hint="eastAsia"/>
        </w:rPr>
        <w:t>学学士</w:t>
      </w:r>
    </w:p>
    <w:p w:rsidR="00165ADA" w:rsidRDefault="00165ADA" w:rsidP="00165ADA">
      <w:pPr>
        <w:spacing w:afterLines="50" w:after="156"/>
        <w:ind w:firstLineChars="196" w:firstLine="412"/>
        <w:outlineLvl w:val="0"/>
        <w:rPr>
          <w:rFonts w:ascii="黑体" w:eastAsia="黑体" w:hAnsi="宋体"/>
          <w:b/>
          <w:bCs/>
          <w:sz w:val="24"/>
        </w:rPr>
      </w:pPr>
      <w:r>
        <w:rPr>
          <w:rFonts w:ascii="宋体" w:hAnsi="宋体"/>
          <w:bCs/>
          <w:szCs w:val="21"/>
        </w:rPr>
        <w:br w:type="page"/>
      </w:r>
      <w:r>
        <w:rPr>
          <w:rFonts w:ascii="黑体" w:eastAsia="黑体" w:hAnsi="宋体" w:hint="eastAsia"/>
          <w:b/>
          <w:bCs/>
          <w:sz w:val="24"/>
        </w:rPr>
        <w:lastRenderedPageBreak/>
        <w:t>九、</w:t>
      </w:r>
      <w:r>
        <w:rPr>
          <w:rFonts w:ascii="黑体" w:eastAsia="黑体" w:hAnsi="宋体" w:hint="eastAsia"/>
          <w:b/>
          <w:bCs/>
          <w:sz w:val="24"/>
          <w:u w:val="single"/>
        </w:rPr>
        <w:t>电子科学与技术</w:t>
      </w:r>
      <w:r>
        <w:rPr>
          <w:rFonts w:ascii="黑体" w:eastAsia="黑体" w:hAnsi="宋体" w:hint="eastAsia"/>
          <w:b/>
          <w:bCs/>
          <w:sz w:val="24"/>
        </w:rPr>
        <w:t>专业教学计划进程表</w:t>
      </w:r>
    </w:p>
    <w:tbl>
      <w:tblPr>
        <w:tblW w:w="96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28" w:type="dxa"/>
          <w:right w:w="15" w:type="dxa"/>
        </w:tblCellMar>
        <w:tblLook w:val="0000" w:firstRow="0" w:lastRow="0" w:firstColumn="0" w:lastColumn="0" w:noHBand="0" w:noVBand="0"/>
      </w:tblPr>
      <w:tblGrid>
        <w:gridCol w:w="357"/>
        <w:gridCol w:w="315"/>
        <w:gridCol w:w="316"/>
        <w:gridCol w:w="358"/>
        <w:gridCol w:w="715"/>
        <w:gridCol w:w="2711"/>
        <w:gridCol w:w="273"/>
        <w:gridCol w:w="449"/>
        <w:gridCol w:w="332"/>
        <w:gridCol w:w="361"/>
        <w:gridCol w:w="371"/>
        <w:gridCol w:w="362"/>
        <w:gridCol w:w="301"/>
        <w:gridCol w:w="308"/>
        <w:gridCol w:w="308"/>
        <w:gridCol w:w="308"/>
        <w:gridCol w:w="309"/>
        <w:gridCol w:w="308"/>
        <w:gridCol w:w="308"/>
        <w:gridCol w:w="308"/>
        <w:gridCol w:w="309"/>
      </w:tblGrid>
      <w:tr w:rsidR="00165ADA" w:rsidTr="00010DA1">
        <w:trPr>
          <w:trHeight w:val="460"/>
          <w:tblHeader/>
          <w:jc w:val="center"/>
        </w:trPr>
        <w:tc>
          <w:tcPr>
            <w:tcW w:w="988" w:type="dxa"/>
            <w:gridSpan w:val="3"/>
            <w:vMerge w:val="restart"/>
            <w:vAlign w:val="center"/>
          </w:tcPr>
          <w:p w:rsidR="00165ADA" w:rsidRDefault="00165ADA" w:rsidP="00010DA1">
            <w:pPr>
              <w:jc w:val="center"/>
              <w:rPr>
                <w:b/>
                <w:sz w:val="18"/>
                <w:szCs w:val="18"/>
              </w:rPr>
            </w:pPr>
            <w:r>
              <w:rPr>
                <w:rFonts w:hint="eastAsia"/>
                <w:b/>
                <w:sz w:val="18"/>
                <w:szCs w:val="18"/>
              </w:rPr>
              <w:t>课程</w:t>
            </w:r>
          </w:p>
          <w:p w:rsidR="00165ADA" w:rsidRDefault="00165ADA" w:rsidP="00010DA1">
            <w:pPr>
              <w:jc w:val="center"/>
              <w:rPr>
                <w:rFonts w:ascii="宋体" w:hAnsi="宋体" w:cs="宋体"/>
                <w:b/>
                <w:sz w:val="18"/>
                <w:szCs w:val="18"/>
              </w:rPr>
            </w:pPr>
            <w:r>
              <w:rPr>
                <w:rFonts w:hint="eastAsia"/>
                <w:b/>
                <w:sz w:val="18"/>
                <w:szCs w:val="18"/>
              </w:rPr>
              <w:t>类型</w:t>
            </w:r>
          </w:p>
        </w:tc>
        <w:tc>
          <w:tcPr>
            <w:tcW w:w="358"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课程性质</w:t>
            </w:r>
          </w:p>
        </w:tc>
        <w:tc>
          <w:tcPr>
            <w:tcW w:w="715" w:type="dxa"/>
            <w:vMerge w:val="restart"/>
            <w:vAlign w:val="center"/>
          </w:tcPr>
          <w:p w:rsidR="00165ADA" w:rsidRDefault="00165ADA" w:rsidP="00010DA1">
            <w:pPr>
              <w:jc w:val="center"/>
              <w:rPr>
                <w:b/>
                <w:sz w:val="18"/>
                <w:szCs w:val="18"/>
              </w:rPr>
            </w:pPr>
            <w:r>
              <w:rPr>
                <w:rFonts w:hint="eastAsia"/>
                <w:b/>
                <w:sz w:val="18"/>
                <w:szCs w:val="18"/>
              </w:rPr>
              <w:t>课程</w:t>
            </w:r>
          </w:p>
          <w:p w:rsidR="00165ADA" w:rsidRDefault="00165ADA" w:rsidP="00010DA1">
            <w:pPr>
              <w:jc w:val="center"/>
              <w:rPr>
                <w:rFonts w:ascii="宋体" w:hAnsi="宋体" w:cs="宋体"/>
                <w:b/>
                <w:sz w:val="18"/>
                <w:szCs w:val="18"/>
              </w:rPr>
            </w:pPr>
            <w:r>
              <w:rPr>
                <w:rFonts w:hint="eastAsia"/>
                <w:b/>
                <w:sz w:val="18"/>
                <w:szCs w:val="18"/>
              </w:rPr>
              <w:t>编号</w:t>
            </w:r>
          </w:p>
        </w:tc>
        <w:tc>
          <w:tcPr>
            <w:tcW w:w="2711"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课程名称</w:t>
            </w:r>
          </w:p>
        </w:tc>
        <w:tc>
          <w:tcPr>
            <w:tcW w:w="273"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学分</w:t>
            </w:r>
            <w:r>
              <w:rPr>
                <w:rFonts w:hint="eastAsia"/>
                <w:b/>
                <w:sz w:val="18"/>
                <w:szCs w:val="18"/>
              </w:rPr>
              <w:t xml:space="preserve"> </w:t>
            </w:r>
          </w:p>
        </w:tc>
        <w:tc>
          <w:tcPr>
            <w:tcW w:w="449" w:type="dxa"/>
            <w:vMerge w:val="restart"/>
            <w:vAlign w:val="center"/>
          </w:tcPr>
          <w:p w:rsidR="00165ADA" w:rsidRDefault="00165ADA" w:rsidP="00010DA1">
            <w:pPr>
              <w:jc w:val="center"/>
              <w:rPr>
                <w:b/>
                <w:sz w:val="18"/>
                <w:szCs w:val="18"/>
              </w:rPr>
            </w:pPr>
            <w:r>
              <w:rPr>
                <w:rFonts w:hint="eastAsia"/>
                <w:b/>
                <w:sz w:val="18"/>
                <w:szCs w:val="18"/>
              </w:rPr>
              <w:t>学</w:t>
            </w:r>
          </w:p>
          <w:p w:rsidR="00165ADA" w:rsidRDefault="00165ADA" w:rsidP="00010DA1">
            <w:pPr>
              <w:jc w:val="center"/>
              <w:rPr>
                <w:rFonts w:ascii="宋体" w:hAnsi="宋体" w:cs="宋体"/>
                <w:b/>
                <w:sz w:val="18"/>
                <w:szCs w:val="18"/>
              </w:rPr>
            </w:pPr>
            <w:r>
              <w:rPr>
                <w:rFonts w:hint="eastAsia"/>
                <w:b/>
                <w:sz w:val="18"/>
                <w:szCs w:val="18"/>
              </w:rPr>
              <w:t>时</w:t>
            </w:r>
            <w:r>
              <w:rPr>
                <w:rFonts w:hint="eastAsia"/>
                <w:b/>
                <w:sz w:val="18"/>
                <w:szCs w:val="18"/>
              </w:rPr>
              <w:t xml:space="preserve"> </w:t>
            </w:r>
          </w:p>
        </w:tc>
        <w:tc>
          <w:tcPr>
            <w:tcW w:w="1426" w:type="dxa"/>
            <w:gridSpan w:val="4"/>
            <w:vAlign w:val="center"/>
          </w:tcPr>
          <w:p w:rsidR="00165ADA" w:rsidRDefault="00165ADA" w:rsidP="00010DA1">
            <w:pPr>
              <w:jc w:val="center"/>
              <w:rPr>
                <w:rFonts w:ascii="宋体" w:hAnsi="宋体" w:cs="宋体"/>
                <w:b/>
                <w:sz w:val="18"/>
                <w:szCs w:val="18"/>
              </w:rPr>
            </w:pPr>
            <w:r>
              <w:rPr>
                <w:rFonts w:hint="eastAsia"/>
                <w:b/>
                <w:sz w:val="18"/>
                <w:szCs w:val="18"/>
              </w:rPr>
              <w:t>其中</w:t>
            </w:r>
          </w:p>
        </w:tc>
        <w:tc>
          <w:tcPr>
            <w:tcW w:w="301"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考核</w:t>
            </w:r>
            <w:r>
              <w:rPr>
                <w:rFonts w:hint="eastAsia"/>
                <w:b/>
                <w:sz w:val="18"/>
                <w:szCs w:val="18"/>
              </w:rPr>
              <w:t>S/C</w:t>
            </w:r>
          </w:p>
        </w:tc>
        <w:tc>
          <w:tcPr>
            <w:tcW w:w="2466" w:type="dxa"/>
            <w:gridSpan w:val="8"/>
            <w:vAlign w:val="center"/>
          </w:tcPr>
          <w:p w:rsidR="00165ADA" w:rsidRDefault="00165ADA" w:rsidP="00010DA1">
            <w:pPr>
              <w:jc w:val="center"/>
              <w:rPr>
                <w:rFonts w:ascii="宋体" w:hAnsi="宋体" w:cs="宋体"/>
                <w:b/>
                <w:sz w:val="18"/>
                <w:szCs w:val="18"/>
              </w:rPr>
            </w:pPr>
            <w:r>
              <w:rPr>
                <w:rFonts w:hint="eastAsia"/>
                <w:b/>
                <w:sz w:val="18"/>
                <w:szCs w:val="18"/>
              </w:rPr>
              <w:t>各学期课内学时</w:t>
            </w:r>
            <w:r>
              <w:rPr>
                <w:rFonts w:hint="eastAsia"/>
                <w:b/>
                <w:sz w:val="18"/>
                <w:szCs w:val="18"/>
              </w:rPr>
              <w:t xml:space="preserve"> </w:t>
            </w:r>
          </w:p>
        </w:tc>
      </w:tr>
      <w:tr w:rsidR="00165ADA" w:rsidTr="00010DA1">
        <w:trPr>
          <w:trHeight w:val="295"/>
          <w:tblHeader/>
          <w:jc w:val="center"/>
        </w:trPr>
        <w:tc>
          <w:tcPr>
            <w:tcW w:w="988" w:type="dxa"/>
            <w:gridSpan w:val="3"/>
            <w:vMerge/>
            <w:vAlign w:val="center"/>
          </w:tcPr>
          <w:p w:rsidR="00165ADA" w:rsidRDefault="00165ADA" w:rsidP="00010DA1">
            <w:pPr>
              <w:rPr>
                <w:rFonts w:ascii="宋体" w:hAnsi="宋体" w:cs="宋体"/>
                <w:b/>
                <w:sz w:val="18"/>
                <w:szCs w:val="18"/>
              </w:rPr>
            </w:pPr>
          </w:p>
        </w:tc>
        <w:tc>
          <w:tcPr>
            <w:tcW w:w="358" w:type="dxa"/>
            <w:vMerge/>
            <w:vAlign w:val="center"/>
          </w:tcPr>
          <w:p w:rsidR="00165ADA" w:rsidRDefault="00165ADA" w:rsidP="00010DA1">
            <w:pPr>
              <w:rPr>
                <w:rFonts w:ascii="宋体" w:hAnsi="宋体" w:cs="宋体"/>
                <w:b/>
                <w:sz w:val="18"/>
                <w:szCs w:val="18"/>
              </w:rPr>
            </w:pPr>
          </w:p>
        </w:tc>
        <w:tc>
          <w:tcPr>
            <w:tcW w:w="715" w:type="dxa"/>
            <w:vMerge/>
            <w:vAlign w:val="center"/>
          </w:tcPr>
          <w:p w:rsidR="00165ADA" w:rsidRDefault="00165ADA" w:rsidP="00010DA1">
            <w:pPr>
              <w:rPr>
                <w:rFonts w:ascii="宋体" w:hAnsi="宋体" w:cs="宋体"/>
                <w:b/>
                <w:sz w:val="18"/>
                <w:szCs w:val="18"/>
              </w:rPr>
            </w:pPr>
          </w:p>
        </w:tc>
        <w:tc>
          <w:tcPr>
            <w:tcW w:w="2711" w:type="dxa"/>
            <w:vMerge/>
            <w:vAlign w:val="center"/>
          </w:tcPr>
          <w:p w:rsidR="00165ADA" w:rsidRDefault="00165ADA" w:rsidP="00010DA1">
            <w:pPr>
              <w:rPr>
                <w:rFonts w:ascii="宋体" w:hAnsi="宋体" w:cs="宋体"/>
                <w:b/>
                <w:sz w:val="18"/>
                <w:szCs w:val="18"/>
              </w:rPr>
            </w:pPr>
          </w:p>
        </w:tc>
        <w:tc>
          <w:tcPr>
            <w:tcW w:w="273" w:type="dxa"/>
            <w:vMerge/>
            <w:vAlign w:val="center"/>
          </w:tcPr>
          <w:p w:rsidR="00165ADA" w:rsidRDefault="00165ADA" w:rsidP="00010DA1">
            <w:pPr>
              <w:rPr>
                <w:rFonts w:ascii="宋体" w:hAnsi="宋体" w:cs="宋体"/>
                <w:b/>
                <w:sz w:val="18"/>
                <w:szCs w:val="18"/>
              </w:rPr>
            </w:pPr>
          </w:p>
        </w:tc>
        <w:tc>
          <w:tcPr>
            <w:tcW w:w="449" w:type="dxa"/>
            <w:vMerge/>
            <w:vAlign w:val="center"/>
          </w:tcPr>
          <w:p w:rsidR="00165ADA" w:rsidRDefault="00165ADA" w:rsidP="00010DA1">
            <w:pPr>
              <w:rPr>
                <w:rFonts w:ascii="宋体" w:hAnsi="宋体" w:cs="宋体"/>
                <w:b/>
                <w:sz w:val="18"/>
                <w:szCs w:val="18"/>
              </w:rPr>
            </w:pPr>
          </w:p>
        </w:tc>
        <w:tc>
          <w:tcPr>
            <w:tcW w:w="332" w:type="dxa"/>
            <w:vAlign w:val="center"/>
          </w:tcPr>
          <w:p w:rsidR="00165ADA" w:rsidRDefault="00165ADA" w:rsidP="00010DA1">
            <w:pPr>
              <w:jc w:val="center"/>
              <w:rPr>
                <w:rFonts w:ascii="宋体" w:hAnsi="宋体" w:cs="宋体"/>
                <w:b/>
                <w:sz w:val="18"/>
                <w:szCs w:val="18"/>
              </w:rPr>
            </w:pPr>
            <w:r>
              <w:rPr>
                <w:rFonts w:hint="eastAsia"/>
                <w:b/>
                <w:sz w:val="18"/>
                <w:szCs w:val="18"/>
              </w:rPr>
              <w:t>讲授</w:t>
            </w:r>
          </w:p>
        </w:tc>
        <w:tc>
          <w:tcPr>
            <w:tcW w:w="361" w:type="dxa"/>
            <w:vAlign w:val="center"/>
          </w:tcPr>
          <w:p w:rsidR="00165ADA" w:rsidRDefault="00165ADA" w:rsidP="00010DA1">
            <w:pPr>
              <w:jc w:val="center"/>
              <w:rPr>
                <w:rFonts w:ascii="宋体" w:hAnsi="宋体" w:cs="宋体"/>
                <w:b/>
                <w:sz w:val="18"/>
                <w:szCs w:val="18"/>
              </w:rPr>
            </w:pPr>
            <w:r>
              <w:rPr>
                <w:rFonts w:hint="eastAsia"/>
                <w:b/>
                <w:sz w:val="18"/>
                <w:szCs w:val="18"/>
              </w:rPr>
              <w:t>实验</w:t>
            </w:r>
          </w:p>
        </w:tc>
        <w:tc>
          <w:tcPr>
            <w:tcW w:w="371" w:type="dxa"/>
            <w:vAlign w:val="center"/>
          </w:tcPr>
          <w:p w:rsidR="00165ADA" w:rsidRDefault="00165ADA" w:rsidP="00010DA1">
            <w:pPr>
              <w:jc w:val="center"/>
              <w:rPr>
                <w:rFonts w:ascii="宋体" w:hAnsi="宋体" w:cs="宋体"/>
                <w:b/>
                <w:sz w:val="18"/>
                <w:szCs w:val="18"/>
              </w:rPr>
            </w:pPr>
            <w:r>
              <w:rPr>
                <w:rFonts w:hint="eastAsia"/>
                <w:b/>
                <w:sz w:val="18"/>
                <w:szCs w:val="18"/>
              </w:rPr>
              <w:t>上机</w:t>
            </w:r>
          </w:p>
        </w:tc>
        <w:tc>
          <w:tcPr>
            <w:tcW w:w="362" w:type="dxa"/>
            <w:vAlign w:val="center"/>
          </w:tcPr>
          <w:p w:rsidR="00165ADA" w:rsidRDefault="00165ADA" w:rsidP="00010DA1">
            <w:pPr>
              <w:jc w:val="center"/>
              <w:rPr>
                <w:rFonts w:ascii="宋体" w:hAnsi="宋体" w:cs="宋体"/>
                <w:b/>
                <w:sz w:val="18"/>
                <w:szCs w:val="18"/>
              </w:rPr>
            </w:pPr>
            <w:r>
              <w:rPr>
                <w:rFonts w:hint="eastAsia"/>
                <w:b/>
                <w:sz w:val="18"/>
                <w:szCs w:val="18"/>
              </w:rPr>
              <w:t>实践</w:t>
            </w:r>
          </w:p>
        </w:tc>
        <w:tc>
          <w:tcPr>
            <w:tcW w:w="301" w:type="dxa"/>
            <w:vMerge/>
            <w:vAlign w:val="center"/>
          </w:tcPr>
          <w:p w:rsidR="00165ADA" w:rsidRDefault="00165ADA" w:rsidP="00010DA1">
            <w:pPr>
              <w:rPr>
                <w:rFonts w:ascii="宋体" w:hAnsi="宋体" w:cs="宋体"/>
                <w:b/>
                <w:sz w:val="18"/>
                <w:szCs w:val="18"/>
              </w:rPr>
            </w:pPr>
          </w:p>
        </w:tc>
        <w:tc>
          <w:tcPr>
            <w:tcW w:w="308" w:type="dxa"/>
            <w:vAlign w:val="center"/>
          </w:tcPr>
          <w:p w:rsidR="00165ADA" w:rsidRDefault="00165ADA" w:rsidP="00010DA1">
            <w:pPr>
              <w:jc w:val="center"/>
              <w:rPr>
                <w:rFonts w:ascii="宋体" w:hAnsi="宋体" w:cs="宋体"/>
                <w:b/>
                <w:sz w:val="18"/>
                <w:szCs w:val="18"/>
              </w:rPr>
            </w:pPr>
            <w:proofErr w:type="gramStart"/>
            <w:r>
              <w:rPr>
                <w:rFonts w:hint="eastAsia"/>
                <w:b/>
                <w:sz w:val="18"/>
                <w:szCs w:val="18"/>
              </w:rPr>
              <w:t>一</w:t>
            </w:r>
            <w:proofErr w:type="gramEnd"/>
          </w:p>
        </w:tc>
        <w:tc>
          <w:tcPr>
            <w:tcW w:w="308" w:type="dxa"/>
            <w:vAlign w:val="center"/>
          </w:tcPr>
          <w:p w:rsidR="00165ADA" w:rsidRDefault="00165ADA" w:rsidP="00010DA1">
            <w:pPr>
              <w:jc w:val="center"/>
              <w:rPr>
                <w:rFonts w:ascii="宋体" w:hAnsi="宋体" w:cs="宋体"/>
                <w:b/>
                <w:sz w:val="18"/>
                <w:szCs w:val="18"/>
              </w:rPr>
            </w:pPr>
            <w:r>
              <w:rPr>
                <w:rFonts w:hint="eastAsia"/>
                <w:b/>
                <w:sz w:val="18"/>
                <w:szCs w:val="18"/>
              </w:rPr>
              <w:t>二</w:t>
            </w:r>
          </w:p>
        </w:tc>
        <w:tc>
          <w:tcPr>
            <w:tcW w:w="308" w:type="dxa"/>
            <w:vAlign w:val="center"/>
          </w:tcPr>
          <w:p w:rsidR="00165ADA" w:rsidRDefault="00165ADA" w:rsidP="00010DA1">
            <w:pPr>
              <w:jc w:val="center"/>
              <w:rPr>
                <w:rFonts w:ascii="宋体" w:hAnsi="宋体" w:cs="宋体"/>
                <w:b/>
                <w:sz w:val="18"/>
                <w:szCs w:val="18"/>
              </w:rPr>
            </w:pPr>
            <w:r>
              <w:rPr>
                <w:rFonts w:hint="eastAsia"/>
                <w:b/>
                <w:sz w:val="18"/>
                <w:szCs w:val="18"/>
              </w:rPr>
              <w:t>三</w:t>
            </w:r>
          </w:p>
        </w:tc>
        <w:tc>
          <w:tcPr>
            <w:tcW w:w="309" w:type="dxa"/>
            <w:vAlign w:val="center"/>
          </w:tcPr>
          <w:p w:rsidR="00165ADA" w:rsidRDefault="00165ADA" w:rsidP="00010DA1">
            <w:pPr>
              <w:jc w:val="center"/>
              <w:rPr>
                <w:rFonts w:ascii="宋体" w:hAnsi="宋体" w:cs="宋体"/>
                <w:b/>
                <w:sz w:val="18"/>
                <w:szCs w:val="18"/>
              </w:rPr>
            </w:pPr>
            <w:r>
              <w:rPr>
                <w:rFonts w:hint="eastAsia"/>
                <w:b/>
                <w:sz w:val="18"/>
                <w:szCs w:val="18"/>
              </w:rPr>
              <w:t>四</w:t>
            </w:r>
          </w:p>
        </w:tc>
        <w:tc>
          <w:tcPr>
            <w:tcW w:w="308" w:type="dxa"/>
            <w:vAlign w:val="center"/>
          </w:tcPr>
          <w:p w:rsidR="00165ADA" w:rsidRDefault="00165ADA" w:rsidP="00010DA1">
            <w:pPr>
              <w:jc w:val="center"/>
              <w:rPr>
                <w:rFonts w:ascii="宋体" w:hAnsi="宋体" w:cs="宋体"/>
                <w:b/>
                <w:sz w:val="18"/>
                <w:szCs w:val="18"/>
              </w:rPr>
            </w:pPr>
            <w:r>
              <w:rPr>
                <w:rFonts w:hint="eastAsia"/>
                <w:b/>
                <w:sz w:val="18"/>
                <w:szCs w:val="18"/>
              </w:rPr>
              <w:t>五</w:t>
            </w:r>
          </w:p>
        </w:tc>
        <w:tc>
          <w:tcPr>
            <w:tcW w:w="308" w:type="dxa"/>
            <w:vAlign w:val="center"/>
          </w:tcPr>
          <w:p w:rsidR="00165ADA" w:rsidRDefault="00165ADA" w:rsidP="00010DA1">
            <w:pPr>
              <w:jc w:val="center"/>
              <w:rPr>
                <w:rFonts w:ascii="宋体" w:hAnsi="宋体" w:cs="宋体"/>
                <w:b/>
                <w:sz w:val="18"/>
                <w:szCs w:val="18"/>
              </w:rPr>
            </w:pPr>
            <w:r>
              <w:rPr>
                <w:rFonts w:hint="eastAsia"/>
                <w:b/>
                <w:sz w:val="18"/>
                <w:szCs w:val="18"/>
              </w:rPr>
              <w:t>六</w:t>
            </w:r>
          </w:p>
        </w:tc>
        <w:tc>
          <w:tcPr>
            <w:tcW w:w="308" w:type="dxa"/>
            <w:vAlign w:val="center"/>
          </w:tcPr>
          <w:p w:rsidR="00165ADA" w:rsidRDefault="00165ADA" w:rsidP="00010DA1">
            <w:pPr>
              <w:jc w:val="center"/>
              <w:rPr>
                <w:rFonts w:ascii="宋体" w:hAnsi="宋体" w:cs="宋体"/>
                <w:b/>
                <w:sz w:val="18"/>
                <w:szCs w:val="18"/>
              </w:rPr>
            </w:pPr>
            <w:r>
              <w:rPr>
                <w:rFonts w:hint="eastAsia"/>
                <w:b/>
                <w:sz w:val="18"/>
                <w:szCs w:val="18"/>
              </w:rPr>
              <w:t>七</w:t>
            </w:r>
          </w:p>
        </w:tc>
        <w:tc>
          <w:tcPr>
            <w:tcW w:w="309" w:type="dxa"/>
            <w:vAlign w:val="center"/>
          </w:tcPr>
          <w:p w:rsidR="00165ADA" w:rsidRDefault="00165ADA" w:rsidP="00010DA1">
            <w:pPr>
              <w:jc w:val="center"/>
              <w:rPr>
                <w:rFonts w:ascii="宋体" w:hAnsi="宋体" w:cs="宋体"/>
                <w:b/>
                <w:sz w:val="18"/>
                <w:szCs w:val="18"/>
              </w:rPr>
            </w:pPr>
            <w:r>
              <w:rPr>
                <w:rFonts w:hint="eastAsia"/>
                <w:b/>
                <w:sz w:val="18"/>
                <w:szCs w:val="18"/>
              </w:rPr>
              <w:t>八</w:t>
            </w:r>
          </w:p>
        </w:tc>
      </w:tr>
      <w:tr w:rsidR="00165ADA" w:rsidTr="00010DA1">
        <w:trPr>
          <w:trHeight w:val="456"/>
          <w:jc w:val="center"/>
        </w:trPr>
        <w:tc>
          <w:tcPr>
            <w:tcW w:w="357"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平台</w:t>
            </w:r>
          </w:p>
        </w:tc>
        <w:tc>
          <w:tcPr>
            <w:tcW w:w="631" w:type="dxa"/>
            <w:gridSpan w:val="2"/>
            <w:vMerge w:val="restart"/>
            <w:vAlign w:val="center"/>
          </w:tcPr>
          <w:p w:rsidR="00165ADA" w:rsidRDefault="00165ADA" w:rsidP="00010DA1">
            <w:pPr>
              <w:jc w:val="center"/>
              <w:rPr>
                <w:b/>
                <w:sz w:val="18"/>
                <w:szCs w:val="18"/>
              </w:rPr>
            </w:pPr>
            <w:r>
              <w:rPr>
                <w:rFonts w:hint="eastAsia"/>
                <w:b/>
                <w:sz w:val="18"/>
                <w:szCs w:val="18"/>
              </w:rPr>
              <w:t>通</w:t>
            </w:r>
          </w:p>
          <w:p w:rsidR="00165ADA" w:rsidRDefault="00165ADA" w:rsidP="00010DA1">
            <w:pPr>
              <w:jc w:val="center"/>
              <w:rPr>
                <w:b/>
                <w:sz w:val="18"/>
                <w:szCs w:val="18"/>
              </w:rPr>
            </w:pPr>
            <w:r>
              <w:rPr>
                <w:rFonts w:hint="eastAsia"/>
                <w:b/>
                <w:sz w:val="18"/>
                <w:szCs w:val="18"/>
              </w:rPr>
              <w:t>识</w:t>
            </w:r>
          </w:p>
          <w:p w:rsidR="00165ADA" w:rsidRDefault="00165ADA" w:rsidP="00010DA1">
            <w:pPr>
              <w:jc w:val="center"/>
              <w:rPr>
                <w:b/>
                <w:sz w:val="18"/>
                <w:szCs w:val="18"/>
              </w:rPr>
            </w:pPr>
            <w:r>
              <w:rPr>
                <w:rFonts w:hint="eastAsia"/>
                <w:b/>
                <w:sz w:val="18"/>
                <w:szCs w:val="18"/>
              </w:rPr>
              <w:t>教</w:t>
            </w:r>
          </w:p>
          <w:p w:rsidR="00165ADA" w:rsidRDefault="00165ADA" w:rsidP="00010DA1">
            <w:pPr>
              <w:jc w:val="center"/>
              <w:rPr>
                <w:b/>
                <w:sz w:val="18"/>
                <w:szCs w:val="18"/>
              </w:rPr>
            </w:pPr>
            <w:r>
              <w:rPr>
                <w:rFonts w:hint="eastAsia"/>
                <w:b/>
                <w:sz w:val="18"/>
                <w:szCs w:val="18"/>
              </w:rPr>
              <w:t>育</w:t>
            </w:r>
          </w:p>
          <w:p w:rsidR="00165ADA" w:rsidRDefault="00165ADA" w:rsidP="00010DA1">
            <w:pPr>
              <w:jc w:val="center"/>
              <w:rPr>
                <w:b/>
                <w:sz w:val="18"/>
                <w:szCs w:val="18"/>
              </w:rPr>
            </w:pPr>
            <w:r>
              <w:rPr>
                <w:rFonts w:hint="eastAsia"/>
                <w:b/>
                <w:sz w:val="18"/>
                <w:szCs w:val="18"/>
              </w:rPr>
              <w:t>平</w:t>
            </w:r>
          </w:p>
          <w:p w:rsidR="00165ADA" w:rsidRDefault="00165ADA" w:rsidP="00010DA1">
            <w:pPr>
              <w:jc w:val="center"/>
              <w:rPr>
                <w:b/>
                <w:sz w:val="18"/>
                <w:szCs w:val="18"/>
              </w:rPr>
            </w:pPr>
            <w:r>
              <w:rPr>
                <w:rFonts w:hint="eastAsia"/>
                <w:b/>
                <w:sz w:val="18"/>
                <w:szCs w:val="18"/>
              </w:rPr>
              <w:t>台</w:t>
            </w:r>
          </w:p>
          <w:p w:rsidR="00165ADA" w:rsidRDefault="00165ADA" w:rsidP="00010DA1">
            <w:pPr>
              <w:jc w:val="center"/>
              <w:rPr>
                <w:b/>
                <w:sz w:val="18"/>
                <w:szCs w:val="18"/>
              </w:rPr>
            </w:pPr>
            <w:r>
              <w:rPr>
                <w:rFonts w:hint="eastAsia"/>
                <w:b/>
                <w:sz w:val="18"/>
                <w:szCs w:val="18"/>
              </w:rPr>
              <w:t>课</w:t>
            </w:r>
          </w:p>
          <w:p w:rsidR="00165ADA" w:rsidRDefault="00165ADA" w:rsidP="00010DA1">
            <w:pPr>
              <w:jc w:val="center"/>
              <w:rPr>
                <w:rFonts w:ascii="宋体" w:hAnsi="宋体" w:cs="宋体"/>
                <w:b/>
                <w:sz w:val="18"/>
                <w:szCs w:val="18"/>
              </w:rPr>
            </w:pPr>
            <w:r>
              <w:rPr>
                <w:rFonts w:hint="eastAsia"/>
                <w:b/>
                <w:sz w:val="18"/>
                <w:szCs w:val="18"/>
              </w:rPr>
              <w:t>程</w:t>
            </w:r>
          </w:p>
        </w:tc>
        <w:tc>
          <w:tcPr>
            <w:tcW w:w="358"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必修</w:t>
            </w:r>
          </w:p>
        </w:tc>
        <w:tc>
          <w:tcPr>
            <w:tcW w:w="715" w:type="dxa"/>
            <w:noWrap/>
            <w:vAlign w:val="center"/>
          </w:tcPr>
          <w:p w:rsidR="00165ADA" w:rsidRDefault="00165ADA" w:rsidP="00010DA1">
            <w:pPr>
              <w:jc w:val="center"/>
              <w:rPr>
                <w:sz w:val="18"/>
                <w:szCs w:val="18"/>
              </w:rPr>
            </w:pPr>
            <w:r>
              <w:rPr>
                <w:rFonts w:hint="eastAsia"/>
                <w:sz w:val="18"/>
                <w:szCs w:val="18"/>
              </w:rPr>
              <w:t>1301011</w:t>
            </w:r>
          </w:p>
          <w:p w:rsidR="00165ADA" w:rsidRDefault="00165ADA" w:rsidP="00010DA1">
            <w:pPr>
              <w:jc w:val="center"/>
              <w:rPr>
                <w:sz w:val="18"/>
                <w:szCs w:val="18"/>
              </w:rPr>
            </w:pPr>
            <w:r>
              <w:rPr>
                <w:rFonts w:hint="eastAsia"/>
                <w:sz w:val="18"/>
                <w:szCs w:val="18"/>
              </w:rPr>
              <w:t>1301012</w:t>
            </w:r>
          </w:p>
          <w:p w:rsidR="00165ADA" w:rsidRDefault="00165ADA" w:rsidP="00010DA1">
            <w:pPr>
              <w:jc w:val="center"/>
              <w:rPr>
                <w:rFonts w:ascii="宋体" w:hAnsi="宋体" w:cs="宋体"/>
                <w:sz w:val="18"/>
                <w:szCs w:val="18"/>
              </w:rPr>
            </w:pPr>
            <w:r>
              <w:rPr>
                <w:rFonts w:hint="eastAsia"/>
                <w:sz w:val="18"/>
                <w:szCs w:val="18"/>
              </w:rPr>
              <w:t>1301013</w:t>
            </w:r>
          </w:p>
        </w:tc>
        <w:tc>
          <w:tcPr>
            <w:tcW w:w="2711" w:type="dxa"/>
            <w:vAlign w:val="center"/>
          </w:tcPr>
          <w:p w:rsidR="00165ADA" w:rsidRDefault="00165ADA" w:rsidP="00010DA1">
            <w:pPr>
              <w:spacing w:line="240" w:lineRule="exact"/>
              <w:rPr>
                <w:sz w:val="18"/>
              </w:rPr>
            </w:pPr>
            <w:r>
              <w:rPr>
                <w:rFonts w:hint="eastAsia"/>
                <w:sz w:val="18"/>
              </w:rPr>
              <w:t>形势与政策</w:t>
            </w:r>
          </w:p>
          <w:p w:rsidR="00165ADA" w:rsidRDefault="00165ADA" w:rsidP="00010DA1">
            <w:pPr>
              <w:spacing w:line="240" w:lineRule="exact"/>
              <w:rPr>
                <w:rFonts w:ascii="宋体" w:hAnsi="宋体" w:cs="宋体"/>
                <w:sz w:val="18"/>
                <w:szCs w:val="18"/>
              </w:rPr>
            </w:pPr>
            <w:r>
              <w:rPr>
                <w:rFonts w:hint="eastAsia"/>
                <w:sz w:val="18"/>
              </w:rPr>
              <w:t>Position and Policy</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2</w:t>
            </w:r>
          </w:p>
        </w:tc>
        <w:tc>
          <w:tcPr>
            <w:tcW w:w="449" w:type="dxa"/>
            <w:noWrap/>
            <w:vAlign w:val="center"/>
          </w:tcPr>
          <w:p w:rsidR="00165ADA" w:rsidRDefault="00165ADA" w:rsidP="00010DA1">
            <w:pPr>
              <w:jc w:val="center"/>
            </w:pPr>
            <w:r>
              <w:rPr>
                <w:rFonts w:hint="eastAsia"/>
                <w:sz w:val="18"/>
                <w:szCs w:val="18"/>
              </w:rPr>
              <w:t>32</w:t>
            </w:r>
          </w:p>
        </w:tc>
        <w:tc>
          <w:tcPr>
            <w:tcW w:w="332" w:type="dxa"/>
            <w:noWrap/>
            <w:vAlign w:val="center"/>
          </w:tcPr>
          <w:p w:rsidR="00165ADA" w:rsidRDefault="00165ADA" w:rsidP="00010DA1">
            <w:pPr>
              <w:jc w:val="center"/>
            </w:pPr>
            <w:r>
              <w:rPr>
                <w:rFonts w:hint="eastAsia"/>
                <w:sz w:val="18"/>
                <w:szCs w:val="18"/>
              </w:rPr>
              <w:t>32</w:t>
            </w:r>
          </w:p>
        </w:tc>
        <w:tc>
          <w:tcPr>
            <w:tcW w:w="361" w:type="dxa"/>
            <w:noWrap/>
            <w:vAlign w:val="center"/>
          </w:tcPr>
          <w:p w:rsidR="00165ADA" w:rsidRDefault="00165ADA" w:rsidP="00010DA1">
            <w:pPr>
              <w:jc w:val="center"/>
              <w:rPr>
                <w:sz w:val="18"/>
                <w:szCs w:val="18"/>
              </w:rPr>
            </w:pPr>
          </w:p>
        </w:tc>
        <w:tc>
          <w:tcPr>
            <w:tcW w:w="371" w:type="dxa"/>
            <w:noWrap/>
            <w:vAlign w:val="center"/>
          </w:tcPr>
          <w:p w:rsidR="00165ADA" w:rsidRDefault="00165ADA" w:rsidP="00010DA1">
            <w:pPr>
              <w:jc w:val="center"/>
              <w:rPr>
                <w:sz w:val="18"/>
                <w:szCs w:val="18"/>
              </w:rPr>
            </w:pPr>
          </w:p>
        </w:tc>
        <w:tc>
          <w:tcPr>
            <w:tcW w:w="362" w:type="dxa"/>
            <w:noWrap/>
            <w:vAlign w:val="center"/>
          </w:tcPr>
          <w:p w:rsidR="00165ADA" w:rsidRDefault="00165ADA" w:rsidP="00010DA1">
            <w:pPr>
              <w:jc w:val="center"/>
              <w:rPr>
                <w:sz w:val="18"/>
                <w:szCs w:val="18"/>
              </w:rPr>
            </w:pPr>
          </w:p>
        </w:tc>
        <w:tc>
          <w:tcPr>
            <w:tcW w:w="301" w:type="dxa"/>
            <w:noWrap/>
            <w:vAlign w:val="center"/>
          </w:tcPr>
          <w:p w:rsidR="00165ADA" w:rsidRDefault="00165ADA" w:rsidP="00010DA1">
            <w:pPr>
              <w:jc w:val="center"/>
              <w:rPr>
                <w:sz w:val="18"/>
                <w:szCs w:val="18"/>
              </w:rPr>
            </w:pPr>
            <w:r>
              <w:rPr>
                <w:rFonts w:hint="eastAsia"/>
                <w:sz w:val="18"/>
                <w:szCs w:val="18"/>
              </w:rPr>
              <w:t>C</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r>
              <w:rPr>
                <w:rFonts w:hint="eastAsia"/>
                <w:sz w:val="18"/>
                <w:szCs w:val="18"/>
              </w:rPr>
              <w:t>16</w:t>
            </w: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r>
              <w:rPr>
                <w:rFonts w:hint="eastAsia"/>
                <w:sz w:val="18"/>
                <w:szCs w:val="18"/>
              </w:rPr>
              <w:t>8</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r>
              <w:rPr>
                <w:rFonts w:hint="eastAsia"/>
                <w:sz w:val="18"/>
                <w:szCs w:val="18"/>
              </w:rPr>
              <w:t>8</w:t>
            </w: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r>
      <w:tr w:rsidR="00165ADA" w:rsidTr="00010DA1">
        <w:trPr>
          <w:trHeight w:val="62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1301014</w:t>
            </w:r>
          </w:p>
        </w:tc>
        <w:tc>
          <w:tcPr>
            <w:tcW w:w="2711" w:type="dxa"/>
            <w:vAlign w:val="center"/>
          </w:tcPr>
          <w:p w:rsidR="00165ADA" w:rsidRDefault="00165ADA" w:rsidP="00010DA1">
            <w:pPr>
              <w:spacing w:line="240" w:lineRule="exact"/>
              <w:rPr>
                <w:sz w:val="18"/>
              </w:rPr>
            </w:pPr>
            <w:r>
              <w:rPr>
                <w:rFonts w:hint="eastAsia"/>
                <w:sz w:val="18"/>
              </w:rPr>
              <w:t>思想道德修养与法律基础</w:t>
            </w:r>
            <w:r>
              <w:rPr>
                <w:rFonts w:hint="eastAsia"/>
                <w:sz w:val="18"/>
              </w:rPr>
              <w:br/>
              <w:t>Morals &amp; Ethics &amp; Fundamentals of Law</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42</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42</w:t>
            </w: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1301015</w:t>
            </w:r>
          </w:p>
        </w:tc>
        <w:tc>
          <w:tcPr>
            <w:tcW w:w="2711" w:type="dxa"/>
            <w:vAlign w:val="center"/>
          </w:tcPr>
          <w:p w:rsidR="00165ADA" w:rsidRDefault="00165ADA" w:rsidP="00010DA1">
            <w:pPr>
              <w:spacing w:line="240" w:lineRule="exact"/>
              <w:rPr>
                <w:sz w:val="18"/>
              </w:rPr>
            </w:pPr>
            <w:r>
              <w:rPr>
                <w:rFonts w:hint="eastAsia"/>
                <w:sz w:val="18"/>
              </w:rPr>
              <w:t>马克思主义基本原理概论</w:t>
            </w:r>
            <w:r>
              <w:rPr>
                <w:rFonts w:hint="eastAsia"/>
                <w:sz w:val="18"/>
              </w:rPr>
              <w:br/>
              <w:t>Theory of Marxism</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42</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42</w:t>
            </w: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1162"/>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1301016</w:t>
            </w:r>
          </w:p>
        </w:tc>
        <w:tc>
          <w:tcPr>
            <w:tcW w:w="2711" w:type="dxa"/>
            <w:vAlign w:val="center"/>
          </w:tcPr>
          <w:p w:rsidR="00165ADA" w:rsidRDefault="00165ADA" w:rsidP="00010DA1">
            <w:pPr>
              <w:spacing w:line="240" w:lineRule="exact"/>
              <w:rPr>
                <w:sz w:val="18"/>
              </w:rPr>
            </w:pPr>
            <w:r>
              <w:rPr>
                <w:rFonts w:hint="eastAsia"/>
                <w:sz w:val="18"/>
              </w:rPr>
              <w:t>毛泽东思想和中国特色社会主义理论体系概论</w:t>
            </w:r>
            <w:r>
              <w:rPr>
                <w:rFonts w:hint="eastAsia"/>
                <w:sz w:val="18"/>
              </w:rPr>
              <w:br/>
              <w:t>Introduction to Mao Zedong Thoughts and Theoretical System of the Chinese Characteristic Socialism</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5</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80</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64</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64</w:t>
            </w: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61"/>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1301017</w:t>
            </w:r>
          </w:p>
        </w:tc>
        <w:tc>
          <w:tcPr>
            <w:tcW w:w="2711" w:type="dxa"/>
            <w:vAlign w:val="center"/>
          </w:tcPr>
          <w:p w:rsidR="00165ADA" w:rsidRDefault="00165ADA" w:rsidP="00010DA1">
            <w:pPr>
              <w:spacing w:line="240" w:lineRule="exact"/>
              <w:rPr>
                <w:sz w:val="18"/>
              </w:rPr>
            </w:pPr>
            <w:r>
              <w:rPr>
                <w:rFonts w:hint="eastAsia"/>
                <w:sz w:val="18"/>
              </w:rPr>
              <w:t>中国近现代史纲要</w:t>
            </w:r>
            <w:r>
              <w:rPr>
                <w:rFonts w:hint="eastAsia"/>
                <w:sz w:val="18"/>
              </w:rPr>
              <w:br/>
              <w:t>Survey of Modern Chinese History</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42</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42</w:t>
            </w: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0511001</w:t>
            </w:r>
          </w:p>
        </w:tc>
        <w:tc>
          <w:tcPr>
            <w:tcW w:w="2711" w:type="dxa"/>
            <w:vAlign w:val="center"/>
          </w:tcPr>
          <w:p w:rsidR="00165ADA" w:rsidRDefault="00165ADA" w:rsidP="00010DA1">
            <w:pPr>
              <w:spacing w:line="240" w:lineRule="exact"/>
              <w:rPr>
                <w:sz w:val="18"/>
              </w:rPr>
            </w:pPr>
            <w:r>
              <w:rPr>
                <w:rFonts w:hint="eastAsia"/>
                <w:sz w:val="18"/>
              </w:rPr>
              <w:t>大学英语</w:t>
            </w:r>
            <w:r>
              <w:rPr>
                <w:rFonts w:hint="eastAsia"/>
                <w:sz w:val="18"/>
              </w:rPr>
              <w:t>1</w:t>
            </w:r>
            <w:r>
              <w:rPr>
                <w:rFonts w:hint="eastAsia"/>
                <w:sz w:val="18"/>
              </w:rPr>
              <w:br/>
              <w:t>College English(1)</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0511002</w:t>
            </w:r>
          </w:p>
        </w:tc>
        <w:tc>
          <w:tcPr>
            <w:tcW w:w="2711" w:type="dxa"/>
            <w:vAlign w:val="center"/>
          </w:tcPr>
          <w:p w:rsidR="00165ADA" w:rsidRDefault="00165ADA" w:rsidP="00010DA1">
            <w:pPr>
              <w:spacing w:line="240" w:lineRule="exact"/>
              <w:rPr>
                <w:sz w:val="18"/>
              </w:rPr>
            </w:pPr>
            <w:r>
              <w:rPr>
                <w:rFonts w:hint="eastAsia"/>
                <w:sz w:val="18"/>
              </w:rPr>
              <w:t>大学英语</w:t>
            </w:r>
            <w:r>
              <w:rPr>
                <w:rFonts w:hint="eastAsia"/>
                <w:sz w:val="18"/>
              </w:rPr>
              <w:t xml:space="preserve">2 </w:t>
            </w:r>
            <w:r>
              <w:rPr>
                <w:rFonts w:hint="eastAsia"/>
                <w:sz w:val="18"/>
              </w:rPr>
              <w:br/>
              <w:t>College English(2)</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0511003</w:t>
            </w:r>
          </w:p>
        </w:tc>
        <w:tc>
          <w:tcPr>
            <w:tcW w:w="2711" w:type="dxa"/>
            <w:vAlign w:val="center"/>
          </w:tcPr>
          <w:p w:rsidR="00165ADA" w:rsidRDefault="00165ADA" w:rsidP="00010DA1">
            <w:pPr>
              <w:spacing w:line="240" w:lineRule="exact"/>
              <w:rPr>
                <w:sz w:val="18"/>
              </w:rPr>
            </w:pPr>
            <w:r>
              <w:rPr>
                <w:rFonts w:hint="eastAsia"/>
                <w:sz w:val="18"/>
              </w:rPr>
              <w:t>大学英语</w:t>
            </w:r>
            <w:r>
              <w:rPr>
                <w:rFonts w:hint="eastAsia"/>
                <w:sz w:val="18"/>
              </w:rPr>
              <w:t>3</w:t>
            </w:r>
            <w:r>
              <w:rPr>
                <w:rFonts w:hint="eastAsia"/>
                <w:sz w:val="18"/>
              </w:rPr>
              <w:br/>
              <w:t>College English(3)</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0511004</w:t>
            </w:r>
          </w:p>
        </w:tc>
        <w:tc>
          <w:tcPr>
            <w:tcW w:w="2711" w:type="dxa"/>
            <w:vAlign w:val="center"/>
          </w:tcPr>
          <w:p w:rsidR="00165ADA" w:rsidRDefault="00165ADA" w:rsidP="00010DA1">
            <w:pPr>
              <w:spacing w:line="240" w:lineRule="exact"/>
              <w:rPr>
                <w:sz w:val="18"/>
              </w:rPr>
            </w:pPr>
            <w:r>
              <w:rPr>
                <w:rFonts w:hint="eastAsia"/>
                <w:sz w:val="18"/>
              </w:rPr>
              <w:t>大学英语</w:t>
            </w:r>
            <w:r>
              <w:rPr>
                <w:rFonts w:hint="eastAsia"/>
                <w:sz w:val="18"/>
              </w:rPr>
              <w:t xml:space="preserve">4 </w:t>
            </w:r>
            <w:r>
              <w:rPr>
                <w:rFonts w:hint="eastAsia"/>
                <w:sz w:val="18"/>
              </w:rPr>
              <w:br/>
              <w:t>College English(4)</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3</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S</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48</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2101001</w:t>
            </w:r>
          </w:p>
        </w:tc>
        <w:tc>
          <w:tcPr>
            <w:tcW w:w="2711" w:type="dxa"/>
            <w:vAlign w:val="center"/>
          </w:tcPr>
          <w:p w:rsidR="00165ADA" w:rsidRDefault="00165ADA" w:rsidP="00010DA1">
            <w:pPr>
              <w:spacing w:line="240" w:lineRule="exact"/>
              <w:rPr>
                <w:sz w:val="18"/>
              </w:rPr>
            </w:pPr>
            <w:r>
              <w:rPr>
                <w:rFonts w:hint="eastAsia"/>
                <w:sz w:val="18"/>
              </w:rPr>
              <w:t>军事理论</w:t>
            </w:r>
            <w:r>
              <w:rPr>
                <w:rFonts w:hint="eastAsia"/>
                <w:sz w:val="18"/>
              </w:rPr>
              <w:br/>
              <w:t>Military Theory</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2</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36</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24</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12</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24</w:t>
            </w: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608"/>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0411002</w:t>
            </w:r>
          </w:p>
        </w:tc>
        <w:tc>
          <w:tcPr>
            <w:tcW w:w="2711" w:type="dxa"/>
            <w:vAlign w:val="center"/>
          </w:tcPr>
          <w:p w:rsidR="00165ADA" w:rsidRDefault="00165ADA" w:rsidP="00010DA1">
            <w:pPr>
              <w:spacing w:line="240" w:lineRule="exact"/>
              <w:rPr>
                <w:sz w:val="18"/>
              </w:rPr>
            </w:pPr>
            <w:r>
              <w:rPr>
                <w:rFonts w:hint="eastAsia"/>
                <w:sz w:val="18"/>
              </w:rPr>
              <w:t>计算机文化基础</w:t>
            </w:r>
            <w:r>
              <w:rPr>
                <w:rFonts w:hint="eastAsia"/>
                <w:sz w:val="18"/>
              </w:rPr>
              <w:br/>
            </w:r>
            <w:r>
              <w:rPr>
                <w:sz w:val="18"/>
              </w:rPr>
              <w:t>Computer Culture Foundation</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32</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32</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349"/>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0612001</w:t>
            </w:r>
          </w:p>
        </w:tc>
        <w:tc>
          <w:tcPr>
            <w:tcW w:w="2711" w:type="dxa"/>
            <w:vAlign w:val="center"/>
          </w:tcPr>
          <w:p w:rsidR="00165ADA" w:rsidRDefault="00165ADA" w:rsidP="00010DA1">
            <w:pPr>
              <w:spacing w:line="240" w:lineRule="exact"/>
              <w:rPr>
                <w:sz w:val="18"/>
              </w:rPr>
            </w:pPr>
            <w:r>
              <w:rPr>
                <w:rFonts w:hint="eastAsia"/>
                <w:sz w:val="18"/>
              </w:rPr>
              <w:t>航空航天概论</w:t>
            </w:r>
          </w:p>
          <w:p w:rsidR="00165ADA" w:rsidRDefault="00165ADA" w:rsidP="00010DA1">
            <w:pPr>
              <w:spacing w:line="240" w:lineRule="exact"/>
              <w:rPr>
                <w:sz w:val="18"/>
              </w:rPr>
            </w:pPr>
            <w:r>
              <w:rPr>
                <w:sz w:val="18"/>
              </w:rPr>
              <w:t>Introduction to Aeronautics &amp; Astronautics</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3201001</w:t>
            </w:r>
          </w:p>
        </w:tc>
        <w:tc>
          <w:tcPr>
            <w:tcW w:w="2711" w:type="dxa"/>
            <w:vAlign w:val="center"/>
          </w:tcPr>
          <w:p w:rsidR="00165ADA" w:rsidRDefault="00165ADA" w:rsidP="00010DA1">
            <w:pPr>
              <w:spacing w:line="240" w:lineRule="exact"/>
              <w:rPr>
                <w:sz w:val="18"/>
              </w:rPr>
            </w:pPr>
            <w:r>
              <w:rPr>
                <w:rFonts w:hint="eastAsia"/>
                <w:sz w:val="18"/>
              </w:rPr>
              <w:t>职业生涯规划</w:t>
            </w:r>
            <w:r>
              <w:rPr>
                <w:rFonts w:hint="eastAsia"/>
                <w:sz w:val="18"/>
              </w:rPr>
              <w:br/>
              <w:t>Occupational Planning</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22</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3201002</w:t>
            </w:r>
          </w:p>
        </w:tc>
        <w:tc>
          <w:tcPr>
            <w:tcW w:w="2711" w:type="dxa"/>
            <w:vAlign w:val="center"/>
          </w:tcPr>
          <w:p w:rsidR="00165ADA" w:rsidRDefault="00165ADA" w:rsidP="00010DA1">
            <w:pPr>
              <w:spacing w:line="240" w:lineRule="exact"/>
              <w:rPr>
                <w:sz w:val="18"/>
              </w:rPr>
            </w:pPr>
            <w:r>
              <w:rPr>
                <w:rFonts w:hint="eastAsia"/>
                <w:sz w:val="18"/>
              </w:rPr>
              <w:t>就业创业指导</w:t>
            </w:r>
            <w:r>
              <w:rPr>
                <w:rFonts w:hint="eastAsia"/>
                <w:sz w:val="18"/>
              </w:rPr>
              <w:br/>
              <w:t xml:space="preserve">Employment and </w:t>
            </w:r>
            <w:r>
              <w:rPr>
                <w:sz w:val="18"/>
              </w:rPr>
              <w:t>Entrepreneurship</w:t>
            </w:r>
            <w:r>
              <w:rPr>
                <w:rFonts w:hint="eastAsia"/>
                <w:sz w:val="18"/>
              </w:rPr>
              <w:t xml:space="preserve"> Guidance</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16</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10</w:t>
            </w:r>
          </w:p>
        </w:tc>
        <w:tc>
          <w:tcPr>
            <w:tcW w:w="36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71"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10</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3202001</w:t>
            </w:r>
          </w:p>
        </w:tc>
        <w:tc>
          <w:tcPr>
            <w:tcW w:w="2711" w:type="dxa"/>
            <w:vAlign w:val="center"/>
          </w:tcPr>
          <w:p w:rsidR="00165ADA" w:rsidRDefault="00165ADA" w:rsidP="00010DA1">
            <w:pPr>
              <w:spacing w:line="240" w:lineRule="exact"/>
              <w:rPr>
                <w:sz w:val="18"/>
              </w:rPr>
            </w:pPr>
            <w:r>
              <w:rPr>
                <w:rFonts w:hint="eastAsia"/>
                <w:sz w:val="18"/>
              </w:rPr>
              <w:t>大学生心理健康教育</w:t>
            </w:r>
          </w:p>
          <w:p w:rsidR="00165ADA" w:rsidRDefault="00165ADA" w:rsidP="00010DA1">
            <w:pPr>
              <w:spacing w:line="240" w:lineRule="exact"/>
              <w:rPr>
                <w:sz w:val="18"/>
              </w:rPr>
            </w:pPr>
            <w:r>
              <w:rPr>
                <w:rFonts w:hint="eastAsia"/>
                <w:sz w:val="18"/>
              </w:rPr>
              <w:t>Psychological Health Education of  College Students</w:t>
            </w:r>
          </w:p>
        </w:tc>
        <w:tc>
          <w:tcPr>
            <w:tcW w:w="273" w:type="dxa"/>
            <w:noWrap/>
            <w:vAlign w:val="center"/>
          </w:tcPr>
          <w:p w:rsidR="00165ADA" w:rsidRDefault="00165ADA" w:rsidP="00010DA1">
            <w:pPr>
              <w:jc w:val="center"/>
              <w:rPr>
                <w:sz w:val="18"/>
                <w:szCs w:val="18"/>
              </w:rPr>
            </w:pPr>
            <w:r>
              <w:rPr>
                <w:rFonts w:hint="eastAsia"/>
                <w:sz w:val="18"/>
                <w:szCs w:val="18"/>
              </w:rPr>
              <w:t>1</w:t>
            </w:r>
          </w:p>
        </w:tc>
        <w:tc>
          <w:tcPr>
            <w:tcW w:w="449" w:type="dxa"/>
            <w:noWrap/>
            <w:vAlign w:val="center"/>
          </w:tcPr>
          <w:p w:rsidR="00165ADA" w:rsidRDefault="00165ADA" w:rsidP="00010DA1">
            <w:pPr>
              <w:jc w:val="center"/>
              <w:rPr>
                <w:sz w:val="18"/>
                <w:szCs w:val="18"/>
              </w:rPr>
            </w:pPr>
            <w:r>
              <w:rPr>
                <w:rFonts w:hint="eastAsia"/>
                <w:sz w:val="18"/>
                <w:szCs w:val="18"/>
              </w:rPr>
              <w:t>16</w:t>
            </w:r>
          </w:p>
        </w:tc>
        <w:tc>
          <w:tcPr>
            <w:tcW w:w="332" w:type="dxa"/>
            <w:noWrap/>
            <w:vAlign w:val="center"/>
          </w:tcPr>
          <w:p w:rsidR="00165ADA" w:rsidRDefault="00165ADA" w:rsidP="00010DA1">
            <w:pPr>
              <w:jc w:val="center"/>
              <w:rPr>
                <w:sz w:val="18"/>
                <w:szCs w:val="18"/>
              </w:rPr>
            </w:pPr>
            <w:r>
              <w:rPr>
                <w:rFonts w:hint="eastAsia"/>
                <w:sz w:val="18"/>
                <w:szCs w:val="18"/>
              </w:rPr>
              <w:t>10</w:t>
            </w:r>
          </w:p>
        </w:tc>
        <w:tc>
          <w:tcPr>
            <w:tcW w:w="361" w:type="dxa"/>
            <w:noWrap/>
            <w:vAlign w:val="center"/>
          </w:tcPr>
          <w:p w:rsidR="00165ADA" w:rsidRDefault="00165ADA" w:rsidP="00010DA1">
            <w:pPr>
              <w:jc w:val="center"/>
              <w:rPr>
                <w:sz w:val="18"/>
                <w:szCs w:val="18"/>
              </w:rPr>
            </w:pPr>
          </w:p>
        </w:tc>
        <w:tc>
          <w:tcPr>
            <w:tcW w:w="371" w:type="dxa"/>
            <w:noWrap/>
            <w:vAlign w:val="center"/>
          </w:tcPr>
          <w:p w:rsidR="00165ADA" w:rsidRDefault="00165ADA" w:rsidP="00010DA1">
            <w:pPr>
              <w:jc w:val="center"/>
              <w:rPr>
                <w:sz w:val="18"/>
                <w:szCs w:val="18"/>
              </w:rPr>
            </w:pP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6</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sz w:val="18"/>
                <w:szCs w:val="18"/>
              </w:rPr>
            </w:pPr>
            <w:r>
              <w:rPr>
                <w:rFonts w:hint="eastAsia"/>
                <w:sz w:val="18"/>
                <w:szCs w:val="18"/>
              </w:rPr>
              <w:t>10</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1011001</w:t>
            </w:r>
          </w:p>
        </w:tc>
        <w:tc>
          <w:tcPr>
            <w:tcW w:w="2711" w:type="dxa"/>
            <w:vAlign w:val="center"/>
          </w:tcPr>
          <w:p w:rsidR="00165ADA" w:rsidRDefault="00165ADA" w:rsidP="00010DA1">
            <w:pPr>
              <w:spacing w:line="240" w:lineRule="exact"/>
              <w:rPr>
                <w:sz w:val="18"/>
              </w:rPr>
            </w:pPr>
            <w:r>
              <w:rPr>
                <w:rFonts w:hint="eastAsia"/>
                <w:sz w:val="18"/>
              </w:rPr>
              <w:t>体育</w:t>
            </w:r>
            <w:r>
              <w:rPr>
                <w:rFonts w:hint="eastAsia"/>
                <w:sz w:val="18"/>
              </w:rPr>
              <w:t>1</w:t>
            </w:r>
            <w:r>
              <w:rPr>
                <w:rFonts w:hint="eastAsia"/>
                <w:sz w:val="18"/>
              </w:rPr>
              <w:br/>
              <w:t>Physical Education(1)</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rPr>
                <w:rFonts w:ascii="宋体" w:hAnsi="宋体" w:cs="宋体"/>
                <w:sz w:val="18"/>
                <w:szCs w:val="18"/>
              </w:rPr>
            </w:pPr>
            <w:r>
              <w:rPr>
                <w:rFonts w:hint="eastAsia"/>
                <w:sz w:val="18"/>
                <w:szCs w:val="18"/>
              </w:rPr>
              <w:t>36</w:t>
            </w:r>
          </w:p>
        </w:tc>
        <w:tc>
          <w:tcPr>
            <w:tcW w:w="332" w:type="dxa"/>
            <w:noWrap/>
            <w:vAlign w:val="center"/>
          </w:tcPr>
          <w:p w:rsidR="00165ADA" w:rsidRDefault="00165ADA" w:rsidP="00010DA1">
            <w:pPr>
              <w:jc w:val="center"/>
              <w:rPr>
                <w:rFonts w:ascii="宋体" w:hAnsi="宋体" w:cs="宋体"/>
                <w:sz w:val="18"/>
                <w:szCs w:val="18"/>
              </w:rPr>
            </w:pPr>
            <w:r>
              <w:rPr>
                <w:rFonts w:hint="eastAsia"/>
                <w:sz w:val="18"/>
                <w:szCs w:val="18"/>
              </w:rPr>
              <w:t>28</w:t>
            </w:r>
          </w:p>
        </w:tc>
        <w:tc>
          <w:tcPr>
            <w:tcW w:w="361" w:type="dxa"/>
            <w:noWrap/>
            <w:vAlign w:val="center"/>
          </w:tcPr>
          <w:p w:rsidR="00165ADA" w:rsidRDefault="00165ADA" w:rsidP="00010DA1">
            <w:pPr>
              <w:jc w:val="center"/>
              <w:rPr>
                <w:rFonts w:ascii="宋体" w:hAnsi="宋体" w:cs="宋体"/>
                <w:sz w:val="18"/>
                <w:szCs w:val="18"/>
              </w:rPr>
            </w:pPr>
          </w:p>
        </w:tc>
        <w:tc>
          <w:tcPr>
            <w:tcW w:w="371" w:type="dxa"/>
            <w:noWrap/>
            <w:vAlign w:val="center"/>
          </w:tcPr>
          <w:p w:rsidR="00165ADA" w:rsidRDefault="00165ADA" w:rsidP="00010DA1">
            <w:pPr>
              <w:jc w:val="center"/>
              <w:rPr>
                <w:rFonts w:ascii="宋体" w:hAnsi="宋体" w:cs="宋体"/>
                <w:sz w:val="18"/>
                <w:szCs w:val="18"/>
              </w:rPr>
            </w:pP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8</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28</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1011002</w:t>
            </w:r>
          </w:p>
        </w:tc>
        <w:tc>
          <w:tcPr>
            <w:tcW w:w="2711" w:type="dxa"/>
            <w:vAlign w:val="center"/>
          </w:tcPr>
          <w:p w:rsidR="00165ADA" w:rsidRDefault="00165ADA" w:rsidP="00010DA1">
            <w:pPr>
              <w:spacing w:line="240" w:lineRule="exact"/>
              <w:rPr>
                <w:sz w:val="18"/>
              </w:rPr>
            </w:pPr>
            <w:r>
              <w:rPr>
                <w:rFonts w:hint="eastAsia"/>
                <w:sz w:val="18"/>
              </w:rPr>
              <w:t>体育</w:t>
            </w:r>
            <w:r>
              <w:rPr>
                <w:rFonts w:hint="eastAsia"/>
                <w:sz w:val="18"/>
              </w:rPr>
              <w:t>2</w:t>
            </w:r>
            <w:r>
              <w:rPr>
                <w:rFonts w:hint="eastAsia"/>
                <w:sz w:val="18"/>
              </w:rPr>
              <w:br/>
              <w:t>Physical Education(2)</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pPr>
            <w:r>
              <w:rPr>
                <w:rFonts w:hint="eastAsia"/>
                <w:sz w:val="18"/>
                <w:szCs w:val="18"/>
              </w:rPr>
              <w:t>36</w:t>
            </w:r>
          </w:p>
        </w:tc>
        <w:tc>
          <w:tcPr>
            <w:tcW w:w="332" w:type="dxa"/>
            <w:noWrap/>
            <w:vAlign w:val="center"/>
          </w:tcPr>
          <w:p w:rsidR="00165ADA" w:rsidRDefault="00165ADA" w:rsidP="00010DA1">
            <w:pPr>
              <w:jc w:val="center"/>
            </w:pPr>
            <w:r>
              <w:rPr>
                <w:rFonts w:hint="eastAsia"/>
                <w:sz w:val="18"/>
                <w:szCs w:val="18"/>
              </w:rPr>
              <w:t>28</w:t>
            </w:r>
          </w:p>
        </w:tc>
        <w:tc>
          <w:tcPr>
            <w:tcW w:w="361" w:type="dxa"/>
            <w:noWrap/>
            <w:vAlign w:val="center"/>
          </w:tcPr>
          <w:p w:rsidR="00165ADA" w:rsidRDefault="00165ADA" w:rsidP="00010DA1">
            <w:pPr>
              <w:jc w:val="center"/>
              <w:rPr>
                <w:rFonts w:ascii="宋体" w:hAnsi="宋体" w:cs="宋体"/>
                <w:sz w:val="18"/>
                <w:szCs w:val="18"/>
              </w:rPr>
            </w:pPr>
          </w:p>
        </w:tc>
        <w:tc>
          <w:tcPr>
            <w:tcW w:w="371" w:type="dxa"/>
            <w:noWrap/>
            <w:vAlign w:val="center"/>
          </w:tcPr>
          <w:p w:rsidR="00165ADA" w:rsidRDefault="00165ADA" w:rsidP="00010DA1">
            <w:pPr>
              <w:jc w:val="center"/>
              <w:rPr>
                <w:rFonts w:ascii="宋体" w:hAnsi="宋体" w:cs="宋体"/>
                <w:sz w:val="18"/>
                <w:szCs w:val="18"/>
              </w:rPr>
            </w:pP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8</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28</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1011003</w:t>
            </w:r>
          </w:p>
        </w:tc>
        <w:tc>
          <w:tcPr>
            <w:tcW w:w="2711" w:type="dxa"/>
            <w:vAlign w:val="center"/>
          </w:tcPr>
          <w:p w:rsidR="00165ADA" w:rsidRDefault="00165ADA" w:rsidP="00010DA1">
            <w:pPr>
              <w:spacing w:line="240" w:lineRule="exact"/>
              <w:rPr>
                <w:sz w:val="18"/>
              </w:rPr>
            </w:pPr>
            <w:r>
              <w:rPr>
                <w:rFonts w:hint="eastAsia"/>
                <w:sz w:val="18"/>
              </w:rPr>
              <w:t>体育</w:t>
            </w:r>
            <w:r>
              <w:rPr>
                <w:rFonts w:hint="eastAsia"/>
                <w:sz w:val="18"/>
              </w:rPr>
              <w:t>3</w:t>
            </w:r>
            <w:r>
              <w:rPr>
                <w:rFonts w:hint="eastAsia"/>
                <w:sz w:val="18"/>
              </w:rPr>
              <w:br/>
              <w:t>Physical Education(3)</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pPr>
            <w:r>
              <w:rPr>
                <w:rFonts w:hint="eastAsia"/>
                <w:sz w:val="18"/>
                <w:szCs w:val="18"/>
              </w:rPr>
              <w:t>36</w:t>
            </w:r>
          </w:p>
        </w:tc>
        <w:tc>
          <w:tcPr>
            <w:tcW w:w="332" w:type="dxa"/>
            <w:noWrap/>
            <w:vAlign w:val="center"/>
          </w:tcPr>
          <w:p w:rsidR="00165ADA" w:rsidRDefault="00165ADA" w:rsidP="00010DA1">
            <w:pPr>
              <w:jc w:val="center"/>
            </w:pPr>
            <w:r>
              <w:rPr>
                <w:rFonts w:hint="eastAsia"/>
                <w:sz w:val="18"/>
                <w:szCs w:val="18"/>
              </w:rPr>
              <w:t>28</w:t>
            </w:r>
          </w:p>
        </w:tc>
        <w:tc>
          <w:tcPr>
            <w:tcW w:w="361" w:type="dxa"/>
            <w:noWrap/>
            <w:vAlign w:val="center"/>
          </w:tcPr>
          <w:p w:rsidR="00165ADA" w:rsidRDefault="00165ADA" w:rsidP="00010DA1">
            <w:pPr>
              <w:jc w:val="center"/>
              <w:rPr>
                <w:rFonts w:ascii="宋体" w:hAnsi="宋体" w:cs="宋体"/>
                <w:sz w:val="18"/>
                <w:szCs w:val="18"/>
              </w:rPr>
            </w:pPr>
          </w:p>
        </w:tc>
        <w:tc>
          <w:tcPr>
            <w:tcW w:w="371" w:type="dxa"/>
            <w:noWrap/>
            <w:vAlign w:val="center"/>
          </w:tcPr>
          <w:p w:rsidR="00165ADA" w:rsidRDefault="00165ADA" w:rsidP="00010DA1">
            <w:pPr>
              <w:jc w:val="center"/>
              <w:rPr>
                <w:rFonts w:ascii="宋体" w:hAnsi="宋体" w:cs="宋体"/>
                <w:sz w:val="18"/>
                <w:szCs w:val="18"/>
              </w:rPr>
            </w:pP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8</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28</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hint="eastAsia"/>
                <w:sz w:val="18"/>
                <w:szCs w:val="18"/>
              </w:rPr>
              <w:t>1011004</w:t>
            </w:r>
          </w:p>
        </w:tc>
        <w:tc>
          <w:tcPr>
            <w:tcW w:w="2711" w:type="dxa"/>
            <w:vAlign w:val="center"/>
          </w:tcPr>
          <w:p w:rsidR="00165ADA" w:rsidRDefault="00165ADA" w:rsidP="00010DA1">
            <w:pPr>
              <w:spacing w:line="240" w:lineRule="exact"/>
              <w:rPr>
                <w:sz w:val="18"/>
              </w:rPr>
            </w:pPr>
            <w:r>
              <w:rPr>
                <w:rFonts w:hint="eastAsia"/>
                <w:sz w:val="18"/>
              </w:rPr>
              <w:t>体育</w:t>
            </w:r>
            <w:r>
              <w:rPr>
                <w:rFonts w:hint="eastAsia"/>
                <w:sz w:val="18"/>
              </w:rPr>
              <w:t>4</w:t>
            </w:r>
            <w:r>
              <w:rPr>
                <w:rFonts w:hint="eastAsia"/>
                <w:sz w:val="18"/>
              </w:rPr>
              <w:br/>
              <w:t>Physical Education(4)</w:t>
            </w:r>
          </w:p>
        </w:tc>
        <w:tc>
          <w:tcPr>
            <w:tcW w:w="273" w:type="dxa"/>
            <w:noWrap/>
            <w:vAlign w:val="center"/>
          </w:tcPr>
          <w:p w:rsidR="00165ADA" w:rsidRDefault="00165ADA" w:rsidP="00010DA1">
            <w:pPr>
              <w:jc w:val="center"/>
              <w:rPr>
                <w:rFonts w:ascii="宋体" w:hAnsi="宋体" w:cs="宋体"/>
                <w:sz w:val="18"/>
                <w:szCs w:val="18"/>
              </w:rPr>
            </w:pPr>
            <w:r>
              <w:rPr>
                <w:rFonts w:hint="eastAsia"/>
                <w:sz w:val="18"/>
                <w:szCs w:val="18"/>
              </w:rPr>
              <w:t>1</w:t>
            </w:r>
          </w:p>
        </w:tc>
        <w:tc>
          <w:tcPr>
            <w:tcW w:w="449" w:type="dxa"/>
            <w:noWrap/>
            <w:vAlign w:val="center"/>
          </w:tcPr>
          <w:p w:rsidR="00165ADA" w:rsidRDefault="00165ADA" w:rsidP="00010DA1">
            <w:pPr>
              <w:jc w:val="center"/>
            </w:pPr>
            <w:r>
              <w:rPr>
                <w:rFonts w:hint="eastAsia"/>
                <w:sz w:val="18"/>
                <w:szCs w:val="18"/>
              </w:rPr>
              <w:t>36</w:t>
            </w:r>
          </w:p>
        </w:tc>
        <w:tc>
          <w:tcPr>
            <w:tcW w:w="332" w:type="dxa"/>
            <w:noWrap/>
            <w:vAlign w:val="center"/>
          </w:tcPr>
          <w:p w:rsidR="00165ADA" w:rsidRDefault="00165ADA" w:rsidP="00010DA1">
            <w:pPr>
              <w:jc w:val="center"/>
            </w:pPr>
            <w:r>
              <w:rPr>
                <w:rFonts w:hint="eastAsia"/>
                <w:sz w:val="18"/>
                <w:szCs w:val="18"/>
              </w:rPr>
              <w:t>28</w:t>
            </w:r>
          </w:p>
        </w:tc>
        <w:tc>
          <w:tcPr>
            <w:tcW w:w="361" w:type="dxa"/>
            <w:noWrap/>
            <w:vAlign w:val="center"/>
          </w:tcPr>
          <w:p w:rsidR="00165ADA" w:rsidRDefault="00165ADA" w:rsidP="00010DA1">
            <w:pPr>
              <w:jc w:val="center"/>
              <w:rPr>
                <w:rFonts w:ascii="宋体" w:hAnsi="宋体" w:cs="宋体"/>
                <w:sz w:val="18"/>
                <w:szCs w:val="18"/>
              </w:rPr>
            </w:pPr>
          </w:p>
        </w:tc>
        <w:tc>
          <w:tcPr>
            <w:tcW w:w="371" w:type="dxa"/>
            <w:noWrap/>
            <w:vAlign w:val="center"/>
          </w:tcPr>
          <w:p w:rsidR="00165ADA" w:rsidRDefault="00165ADA" w:rsidP="00010DA1">
            <w:pPr>
              <w:jc w:val="center"/>
              <w:rPr>
                <w:rFonts w:ascii="宋体" w:hAnsi="宋体" w:cs="宋体"/>
                <w:sz w:val="18"/>
                <w:szCs w:val="18"/>
              </w:rPr>
            </w:pPr>
          </w:p>
        </w:tc>
        <w:tc>
          <w:tcPr>
            <w:tcW w:w="362" w:type="dxa"/>
            <w:noWrap/>
            <w:vAlign w:val="center"/>
          </w:tcPr>
          <w:p w:rsidR="00165ADA" w:rsidRDefault="00165ADA" w:rsidP="00010DA1">
            <w:pPr>
              <w:jc w:val="center"/>
              <w:rPr>
                <w:rFonts w:ascii="宋体" w:hAnsi="宋体" w:cs="宋体"/>
                <w:sz w:val="18"/>
                <w:szCs w:val="18"/>
              </w:rPr>
            </w:pPr>
            <w:r>
              <w:rPr>
                <w:rFonts w:hint="eastAsia"/>
                <w:sz w:val="18"/>
                <w:szCs w:val="18"/>
              </w:rPr>
              <w:t>8</w:t>
            </w:r>
          </w:p>
        </w:tc>
        <w:tc>
          <w:tcPr>
            <w:tcW w:w="301" w:type="dxa"/>
            <w:noWrap/>
            <w:vAlign w:val="center"/>
          </w:tcPr>
          <w:p w:rsidR="00165ADA" w:rsidRDefault="00165ADA" w:rsidP="00010DA1">
            <w:pPr>
              <w:jc w:val="center"/>
              <w:rPr>
                <w:rFonts w:ascii="宋体" w:hAnsi="宋体" w:cs="宋体"/>
                <w:sz w:val="18"/>
                <w:szCs w:val="18"/>
              </w:rPr>
            </w:pPr>
            <w:r>
              <w:rPr>
                <w:rFonts w:hint="eastAsia"/>
                <w:sz w:val="18"/>
                <w:szCs w:val="18"/>
              </w:rPr>
              <w:t>C</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28</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8"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c>
          <w:tcPr>
            <w:tcW w:w="309" w:type="dxa"/>
            <w:noWrap/>
            <w:vAlign w:val="center"/>
          </w:tcPr>
          <w:p w:rsidR="00165ADA" w:rsidRDefault="00165ADA" w:rsidP="00010DA1">
            <w:pPr>
              <w:jc w:val="center"/>
              <w:rPr>
                <w:rFonts w:ascii="宋体" w:hAnsi="宋体" w:cs="宋体"/>
                <w:sz w:val="18"/>
                <w:szCs w:val="18"/>
              </w:rPr>
            </w:pPr>
            <w:r>
              <w:rPr>
                <w:rFonts w:hint="eastAsia"/>
                <w:sz w:val="18"/>
                <w:szCs w:val="18"/>
              </w:rPr>
              <w:t xml:space="preserve">　</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Align w:val="center"/>
          </w:tcPr>
          <w:p w:rsidR="00165ADA" w:rsidRDefault="00165ADA" w:rsidP="00010DA1">
            <w:pPr>
              <w:jc w:val="center"/>
              <w:rPr>
                <w:rFonts w:ascii="宋体" w:hAnsi="宋体" w:cs="宋体"/>
                <w:b/>
                <w:sz w:val="18"/>
                <w:szCs w:val="18"/>
              </w:rPr>
            </w:pPr>
            <w:r>
              <w:rPr>
                <w:rFonts w:hint="eastAsia"/>
                <w:b/>
                <w:sz w:val="18"/>
                <w:szCs w:val="18"/>
              </w:rPr>
              <w:t>选修</w:t>
            </w:r>
          </w:p>
        </w:tc>
        <w:tc>
          <w:tcPr>
            <w:tcW w:w="715" w:type="dxa"/>
            <w:noWrap/>
            <w:vAlign w:val="center"/>
          </w:tcPr>
          <w:p w:rsidR="00165ADA" w:rsidRDefault="00165ADA" w:rsidP="00010DA1">
            <w:pPr>
              <w:jc w:val="center"/>
              <w:rPr>
                <w:sz w:val="18"/>
                <w:szCs w:val="18"/>
              </w:rPr>
            </w:pPr>
          </w:p>
        </w:tc>
        <w:tc>
          <w:tcPr>
            <w:tcW w:w="7626" w:type="dxa"/>
            <w:gridSpan w:val="16"/>
            <w:vAlign w:val="center"/>
          </w:tcPr>
          <w:p w:rsidR="00165ADA" w:rsidRDefault="00165ADA" w:rsidP="00010DA1">
            <w:pPr>
              <w:rPr>
                <w:rFonts w:ascii="宋体" w:hAnsi="宋体" w:cs="宋体"/>
                <w:sz w:val="18"/>
                <w:szCs w:val="18"/>
              </w:rPr>
            </w:pPr>
            <w:r>
              <w:rPr>
                <w:rFonts w:hint="eastAsia"/>
                <w:sz w:val="18"/>
                <w:szCs w:val="18"/>
              </w:rPr>
              <w:t>通识教育选修课最低应修满</w:t>
            </w:r>
            <w:r>
              <w:rPr>
                <w:rFonts w:hint="eastAsia"/>
                <w:sz w:val="18"/>
                <w:szCs w:val="18"/>
              </w:rPr>
              <w:t>6</w:t>
            </w:r>
            <w:r>
              <w:rPr>
                <w:rFonts w:hint="eastAsia"/>
                <w:sz w:val="18"/>
                <w:szCs w:val="18"/>
              </w:rPr>
              <w:t>学分。</w:t>
            </w:r>
            <w:r>
              <w:rPr>
                <w:sz w:val="18"/>
                <w:szCs w:val="18"/>
              </w:rPr>
              <w:t>开设自然科学类、人文社科类、经济管理类、艺术体育类四类课程供学生选读</w:t>
            </w:r>
            <w:r>
              <w:rPr>
                <w:rFonts w:hint="eastAsia"/>
                <w:sz w:val="18"/>
                <w:szCs w:val="18"/>
              </w:rPr>
              <w:t>。</w:t>
            </w:r>
            <w:r>
              <w:rPr>
                <w:sz w:val="18"/>
                <w:szCs w:val="18"/>
              </w:rPr>
              <w:t>理、</w:t>
            </w:r>
            <w:proofErr w:type="gramStart"/>
            <w:r>
              <w:rPr>
                <w:sz w:val="18"/>
                <w:szCs w:val="18"/>
              </w:rPr>
              <w:t>工类</w:t>
            </w:r>
            <w:r>
              <w:rPr>
                <w:rFonts w:hint="eastAsia"/>
                <w:sz w:val="18"/>
                <w:szCs w:val="18"/>
              </w:rPr>
              <w:t>专业</w:t>
            </w:r>
            <w:proofErr w:type="gramEnd"/>
            <w:r>
              <w:rPr>
                <w:sz w:val="18"/>
                <w:szCs w:val="18"/>
              </w:rPr>
              <w:t>学生要求在人文社科、经济管理、艺术体育三类</w:t>
            </w:r>
            <w:r>
              <w:rPr>
                <w:rFonts w:hint="eastAsia"/>
                <w:sz w:val="18"/>
                <w:szCs w:val="18"/>
              </w:rPr>
              <w:t>课程</w:t>
            </w:r>
            <w:r>
              <w:rPr>
                <w:sz w:val="18"/>
                <w:szCs w:val="18"/>
              </w:rPr>
              <w:t>中至少</w:t>
            </w:r>
            <w:r>
              <w:rPr>
                <w:rFonts w:hint="eastAsia"/>
                <w:sz w:val="18"/>
                <w:szCs w:val="18"/>
              </w:rPr>
              <w:t>修满</w:t>
            </w:r>
            <w:r>
              <w:rPr>
                <w:rFonts w:hint="eastAsia"/>
                <w:sz w:val="18"/>
                <w:szCs w:val="18"/>
              </w:rPr>
              <w:t>3</w:t>
            </w:r>
            <w:r>
              <w:rPr>
                <w:rFonts w:hint="eastAsia"/>
                <w:sz w:val="18"/>
                <w:szCs w:val="18"/>
              </w:rPr>
              <w:t>学分</w:t>
            </w:r>
            <w:r>
              <w:rPr>
                <w:sz w:val="18"/>
                <w:szCs w:val="18"/>
              </w:rPr>
              <w:t>，文、法、经济、管理</w:t>
            </w:r>
            <w:r>
              <w:rPr>
                <w:rFonts w:hint="eastAsia"/>
                <w:sz w:val="18"/>
                <w:szCs w:val="18"/>
              </w:rPr>
              <w:t>、艺术、教育</w:t>
            </w:r>
            <w:r>
              <w:rPr>
                <w:sz w:val="18"/>
                <w:szCs w:val="18"/>
              </w:rPr>
              <w:t>类</w:t>
            </w:r>
            <w:r>
              <w:rPr>
                <w:rFonts w:hint="eastAsia"/>
                <w:sz w:val="18"/>
                <w:szCs w:val="18"/>
              </w:rPr>
              <w:t>专业</w:t>
            </w:r>
            <w:r>
              <w:rPr>
                <w:sz w:val="18"/>
                <w:szCs w:val="18"/>
              </w:rPr>
              <w:t>学生要求在自然科学类</w:t>
            </w:r>
            <w:r>
              <w:rPr>
                <w:rFonts w:hint="eastAsia"/>
                <w:sz w:val="18"/>
                <w:szCs w:val="18"/>
              </w:rPr>
              <w:t>课程</w:t>
            </w:r>
            <w:r>
              <w:rPr>
                <w:sz w:val="18"/>
                <w:szCs w:val="18"/>
              </w:rPr>
              <w:t>中至少</w:t>
            </w:r>
            <w:r>
              <w:rPr>
                <w:rFonts w:hint="eastAsia"/>
                <w:sz w:val="18"/>
                <w:szCs w:val="18"/>
              </w:rPr>
              <w:t>修满</w:t>
            </w:r>
            <w:r>
              <w:rPr>
                <w:rFonts w:hint="eastAsia"/>
                <w:sz w:val="18"/>
                <w:szCs w:val="18"/>
              </w:rPr>
              <w:t>3</w:t>
            </w:r>
            <w:r>
              <w:rPr>
                <w:rFonts w:hint="eastAsia"/>
                <w:sz w:val="18"/>
                <w:szCs w:val="18"/>
              </w:rPr>
              <w:t>学分</w:t>
            </w:r>
            <w:r>
              <w:rPr>
                <w:sz w:val="18"/>
                <w:szCs w:val="18"/>
              </w:rPr>
              <w:t>。</w:t>
            </w:r>
            <w:r>
              <w:rPr>
                <w:rFonts w:hint="eastAsia"/>
                <w:sz w:val="18"/>
                <w:szCs w:val="18"/>
              </w:rPr>
              <w:t xml:space="preserve">　</w:t>
            </w:r>
          </w:p>
        </w:tc>
      </w:tr>
      <w:tr w:rsidR="00165ADA" w:rsidTr="00010DA1">
        <w:trPr>
          <w:trHeight w:val="5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restart"/>
            <w:vAlign w:val="center"/>
          </w:tcPr>
          <w:p w:rsidR="00165ADA" w:rsidRDefault="00165ADA" w:rsidP="00010DA1">
            <w:pPr>
              <w:jc w:val="center"/>
              <w:rPr>
                <w:b/>
                <w:sz w:val="18"/>
                <w:szCs w:val="18"/>
              </w:rPr>
            </w:pPr>
            <w:r>
              <w:rPr>
                <w:rFonts w:hint="eastAsia"/>
                <w:b/>
                <w:sz w:val="18"/>
                <w:szCs w:val="18"/>
              </w:rPr>
              <w:t>学</w:t>
            </w:r>
          </w:p>
          <w:p w:rsidR="00165ADA" w:rsidRDefault="00165ADA" w:rsidP="00010DA1">
            <w:pPr>
              <w:jc w:val="center"/>
              <w:rPr>
                <w:b/>
                <w:sz w:val="18"/>
                <w:szCs w:val="18"/>
              </w:rPr>
            </w:pPr>
            <w:r>
              <w:rPr>
                <w:rFonts w:hint="eastAsia"/>
                <w:b/>
                <w:sz w:val="18"/>
                <w:szCs w:val="18"/>
              </w:rPr>
              <w:t>科</w:t>
            </w:r>
          </w:p>
          <w:p w:rsidR="00165ADA" w:rsidRDefault="00165ADA" w:rsidP="00010DA1">
            <w:pPr>
              <w:jc w:val="center"/>
              <w:rPr>
                <w:b/>
                <w:sz w:val="18"/>
                <w:szCs w:val="18"/>
              </w:rPr>
            </w:pPr>
            <w:r>
              <w:rPr>
                <w:rFonts w:hint="eastAsia"/>
                <w:b/>
                <w:sz w:val="18"/>
                <w:szCs w:val="18"/>
              </w:rPr>
              <w:t>基</w:t>
            </w:r>
          </w:p>
          <w:p w:rsidR="00165ADA" w:rsidRDefault="00165ADA" w:rsidP="00010DA1">
            <w:pPr>
              <w:jc w:val="center"/>
              <w:rPr>
                <w:b/>
                <w:sz w:val="18"/>
                <w:szCs w:val="18"/>
              </w:rPr>
            </w:pPr>
            <w:proofErr w:type="gramStart"/>
            <w:r>
              <w:rPr>
                <w:rFonts w:hint="eastAsia"/>
                <w:b/>
                <w:sz w:val="18"/>
                <w:szCs w:val="18"/>
              </w:rPr>
              <w:t>础</w:t>
            </w:r>
            <w:proofErr w:type="gramEnd"/>
          </w:p>
          <w:p w:rsidR="00165ADA" w:rsidRDefault="00165ADA" w:rsidP="00010DA1">
            <w:pPr>
              <w:jc w:val="center"/>
              <w:rPr>
                <w:b/>
                <w:sz w:val="18"/>
                <w:szCs w:val="18"/>
              </w:rPr>
            </w:pPr>
            <w:r>
              <w:rPr>
                <w:rFonts w:hint="eastAsia"/>
                <w:b/>
                <w:sz w:val="18"/>
                <w:szCs w:val="18"/>
              </w:rPr>
              <w:t>平</w:t>
            </w:r>
          </w:p>
          <w:p w:rsidR="00165ADA" w:rsidRDefault="00165ADA" w:rsidP="00010DA1">
            <w:pPr>
              <w:jc w:val="center"/>
              <w:rPr>
                <w:b/>
                <w:sz w:val="18"/>
                <w:szCs w:val="18"/>
              </w:rPr>
            </w:pPr>
            <w:r>
              <w:rPr>
                <w:rFonts w:hint="eastAsia"/>
                <w:b/>
                <w:sz w:val="18"/>
                <w:szCs w:val="18"/>
              </w:rPr>
              <w:t>台</w:t>
            </w:r>
          </w:p>
          <w:p w:rsidR="00165ADA" w:rsidRDefault="00165ADA" w:rsidP="00010DA1">
            <w:pPr>
              <w:jc w:val="center"/>
              <w:rPr>
                <w:b/>
                <w:sz w:val="18"/>
                <w:szCs w:val="18"/>
              </w:rPr>
            </w:pPr>
            <w:r>
              <w:rPr>
                <w:rFonts w:hint="eastAsia"/>
                <w:b/>
                <w:sz w:val="18"/>
                <w:szCs w:val="18"/>
              </w:rPr>
              <w:t>课</w:t>
            </w:r>
          </w:p>
          <w:p w:rsidR="00165ADA" w:rsidRDefault="00165ADA" w:rsidP="00010DA1">
            <w:pPr>
              <w:jc w:val="center"/>
              <w:rPr>
                <w:rFonts w:ascii="宋体" w:hAnsi="宋体" w:cs="宋体"/>
                <w:b/>
                <w:sz w:val="18"/>
                <w:szCs w:val="18"/>
              </w:rPr>
            </w:pPr>
            <w:r>
              <w:rPr>
                <w:rFonts w:hint="eastAsia"/>
                <w:b/>
                <w:sz w:val="18"/>
                <w:szCs w:val="18"/>
              </w:rPr>
              <w:t>程</w:t>
            </w:r>
          </w:p>
        </w:tc>
        <w:tc>
          <w:tcPr>
            <w:tcW w:w="358" w:type="dxa"/>
            <w:vMerge w:val="restart"/>
            <w:vAlign w:val="center"/>
          </w:tcPr>
          <w:p w:rsidR="00165ADA" w:rsidRDefault="00165ADA" w:rsidP="00010DA1">
            <w:pPr>
              <w:jc w:val="center"/>
              <w:rPr>
                <w:rFonts w:ascii="宋体" w:hAnsi="宋体" w:cs="宋体"/>
                <w:b/>
                <w:sz w:val="18"/>
                <w:szCs w:val="18"/>
              </w:rPr>
            </w:pPr>
            <w:r>
              <w:rPr>
                <w:rFonts w:hint="eastAsia"/>
                <w:b/>
                <w:sz w:val="18"/>
                <w:szCs w:val="18"/>
              </w:rPr>
              <w:t>必修</w:t>
            </w: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0711001</w:t>
            </w:r>
          </w:p>
        </w:tc>
        <w:tc>
          <w:tcPr>
            <w:tcW w:w="2711" w:type="dxa"/>
            <w:vAlign w:val="center"/>
          </w:tcPr>
          <w:p w:rsidR="00165ADA" w:rsidRDefault="00165ADA" w:rsidP="00010DA1">
            <w:pPr>
              <w:tabs>
                <w:tab w:val="left" w:pos="2305"/>
              </w:tabs>
              <w:rPr>
                <w:sz w:val="18"/>
                <w:szCs w:val="18"/>
              </w:rPr>
            </w:pPr>
            <w:r>
              <w:rPr>
                <w:sz w:val="18"/>
                <w:szCs w:val="18"/>
              </w:rPr>
              <w:t>高等数学</w:t>
            </w:r>
            <w:r>
              <w:rPr>
                <w:sz w:val="18"/>
                <w:szCs w:val="18"/>
              </w:rPr>
              <w:t>A1</w:t>
            </w:r>
          </w:p>
          <w:p w:rsidR="00165ADA" w:rsidRDefault="00165ADA" w:rsidP="00010DA1">
            <w:pPr>
              <w:rPr>
                <w:sz w:val="18"/>
                <w:szCs w:val="18"/>
              </w:rPr>
            </w:pPr>
            <w:r>
              <w:rPr>
                <w:sz w:val="18"/>
                <w:szCs w:val="18"/>
              </w:rPr>
              <w:t>Higher mathematics (A1)</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6</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96</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96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r>
              <w:rPr>
                <w:sz w:val="18"/>
                <w:szCs w:val="18"/>
              </w:rPr>
              <w:t>96</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0711002</w:t>
            </w:r>
          </w:p>
        </w:tc>
        <w:tc>
          <w:tcPr>
            <w:tcW w:w="2711" w:type="dxa"/>
            <w:vAlign w:val="center"/>
          </w:tcPr>
          <w:p w:rsidR="00165ADA" w:rsidRDefault="00165ADA" w:rsidP="00010DA1">
            <w:pPr>
              <w:rPr>
                <w:sz w:val="18"/>
                <w:szCs w:val="18"/>
              </w:rPr>
            </w:pPr>
            <w:r>
              <w:rPr>
                <w:rFonts w:hAnsi="宋体"/>
                <w:sz w:val="18"/>
                <w:szCs w:val="18"/>
              </w:rPr>
              <w:t>高等数学</w:t>
            </w:r>
            <w:r>
              <w:rPr>
                <w:sz w:val="18"/>
                <w:szCs w:val="18"/>
              </w:rPr>
              <w:t>A2</w:t>
            </w:r>
          </w:p>
          <w:p w:rsidR="00165ADA" w:rsidRDefault="00165ADA" w:rsidP="00010DA1">
            <w:pPr>
              <w:rPr>
                <w:sz w:val="18"/>
                <w:szCs w:val="18"/>
              </w:rPr>
            </w:pPr>
            <w:r>
              <w:rPr>
                <w:sz w:val="18"/>
                <w:szCs w:val="18"/>
              </w:rPr>
              <w:t xml:space="preserve">Advanced Mathematics (A2) </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6</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96</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96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96</w:t>
            </w: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0811001</w:t>
            </w:r>
          </w:p>
        </w:tc>
        <w:tc>
          <w:tcPr>
            <w:tcW w:w="2711" w:type="dxa"/>
            <w:vAlign w:val="center"/>
          </w:tcPr>
          <w:p w:rsidR="00165ADA" w:rsidRDefault="00165ADA" w:rsidP="00010DA1">
            <w:pPr>
              <w:rPr>
                <w:sz w:val="18"/>
                <w:szCs w:val="18"/>
              </w:rPr>
            </w:pPr>
            <w:r>
              <w:rPr>
                <w:rFonts w:hAnsi="宋体"/>
                <w:sz w:val="18"/>
                <w:szCs w:val="18"/>
              </w:rPr>
              <w:t>大学物理</w:t>
            </w:r>
            <w:r>
              <w:rPr>
                <w:sz w:val="18"/>
                <w:szCs w:val="18"/>
              </w:rPr>
              <w:t>A1</w:t>
            </w:r>
          </w:p>
          <w:p w:rsidR="00165ADA" w:rsidRDefault="00165ADA" w:rsidP="00010DA1">
            <w:pPr>
              <w:rPr>
                <w:sz w:val="18"/>
                <w:szCs w:val="18"/>
              </w:rPr>
            </w:pPr>
            <w:r>
              <w:rPr>
                <w:sz w:val="18"/>
                <w:szCs w:val="18"/>
              </w:rPr>
              <w:t>College Physics (A1)</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4</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0811002</w:t>
            </w:r>
          </w:p>
        </w:tc>
        <w:tc>
          <w:tcPr>
            <w:tcW w:w="2711" w:type="dxa"/>
            <w:vAlign w:val="center"/>
          </w:tcPr>
          <w:p w:rsidR="00165ADA" w:rsidRDefault="00165ADA" w:rsidP="00010DA1">
            <w:pPr>
              <w:rPr>
                <w:sz w:val="18"/>
                <w:szCs w:val="18"/>
              </w:rPr>
            </w:pPr>
            <w:r>
              <w:rPr>
                <w:rFonts w:hAnsi="宋体"/>
                <w:sz w:val="18"/>
                <w:szCs w:val="18"/>
              </w:rPr>
              <w:t>大学物理</w:t>
            </w:r>
            <w:r>
              <w:rPr>
                <w:sz w:val="18"/>
                <w:szCs w:val="18"/>
              </w:rPr>
              <w:t>A2</w:t>
            </w:r>
          </w:p>
          <w:p w:rsidR="00165ADA" w:rsidRDefault="00165ADA" w:rsidP="00010DA1">
            <w:pPr>
              <w:rPr>
                <w:sz w:val="18"/>
                <w:szCs w:val="18"/>
              </w:rPr>
            </w:pPr>
            <w:r>
              <w:rPr>
                <w:sz w:val="18"/>
                <w:szCs w:val="18"/>
              </w:rPr>
              <w:t>College Physics (A2)</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3</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0811003</w:t>
            </w:r>
          </w:p>
        </w:tc>
        <w:tc>
          <w:tcPr>
            <w:tcW w:w="2711" w:type="dxa"/>
            <w:vAlign w:val="center"/>
          </w:tcPr>
          <w:p w:rsidR="00165ADA" w:rsidRDefault="00165ADA" w:rsidP="00010DA1">
            <w:pPr>
              <w:rPr>
                <w:sz w:val="18"/>
                <w:szCs w:val="18"/>
              </w:rPr>
            </w:pPr>
            <w:r>
              <w:rPr>
                <w:rFonts w:hAnsi="宋体"/>
                <w:sz w:val="18"/>
                <w:szCs w:val="18"/>
              </w:rPr>
              <w:t>物理实验</w:t>
            </w:r>
            <w:r>
              <w:rPr>
                <w:sz w:val="18"/>
                <w:szCs w:val="18"/>
              </w:rPr>
              <w:t>A1</w:t>
            </w:r>
          </w:p>
          <w:p w:rsidR="00165ADA" w:rsidRDefault="00165ADA" w:rsidP="00010DA1">
            <w:pPr>
              <w:rPr>
                <w:sz w:val="18"/>
                <w:szCs w:val="18"/>
              </w:rPr>
            </w:pPr>
            <w:r>
              <w:rPr>
                <w:sz w:val="18"/>
                <w:szCs w:val="18"/>
              </w:rPr>
              <w:t>Physical Experiments (A1)</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1</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p>
        </w:tc>
        <w:tc>
          <w:tcPr>
            <w:tcW w:w="361"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0811004</w:t>
            </w:r>
          </w:p>
        </w:tc>
        <w:tc>
          <w:tcPr>
            <w:tcW w:w="2711" w:type="dxa"/>
            <w:vAlign w:val="center"/>
          </w:tcPr>
          <w:p w:rsidR="00165ADA" w:rsidRDefault="00165ADA" w:rsidP="00010DA1">
            <w:pPr>
              <w:rPr>
                <w:sz w:val="18"/>
                <w:szCs w:val="18"/>
              </w:rPr>
            </w:pPr>
            <w:r>
              <w:rPr>
                <w:rFonts w:hAnsi="宋体"/>
                <w:sz w:val="18"/>
                <w:szCs w:val="18"/>
              </w:rPr>
              <w:t>物理实验</w:t>
            </w:r>
            <w:r>
              <w:rPr>
                <w:sz w:val="18"/>
                <w:szCs w:val="18"/>
              </w:rPr>
              <w:t>A2</w:t>
            </w:r>
          </w:p>
          <w:p w:rsidR="00165ADA" w:rsidRDefault="00165ADA" w:rsidP="00010DA1">
            <w:pPr>
              <w:rPr>
                <w:sz w:val="18"/>
                <w:szCs w:val="18"/>
              </w:rPr>
            </w:pPr>
            <w:r>
              <w:rPr>
                <w:sz w:val="18"/>
                <w:szCs w:val="18"/>
              </w:rPr>
              <w:t>Physical Experiments (A2)</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0.5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24</w:t>
            </w:r>
          </w:p>
        </w:tc>
        <w:tc>
          <w:tcPr>
            <w:tcW w:w="332" w:type="dxa"/>
            <w:noWrap/>
            <w:vAlign w:val="center"/>
          </w:tcPr>
          <w:p w:rsidR="00165ADA" w:rsidRDefault="00165ADA" w:rsidP="00010DA1">
            <w:pPr>
              <w:ind w:leftChars="-50" w:left="-105" w:rightChars="-50" w:right="-105"/>
              <w:jc w:val="center"/>
              <w:rPr>
                <w:sz w:val="18"/>
                <w:szCs w:val="18"/>
              </w:rPr>
            </w:pPr>
          </w:p>
        </w:tc>
        <w:tc>
          <w:tcPr>
            <w:tcW w:w="361" w:type="dxa"/>
            <w:noWrap/>
            <w:vAlign w:val="center"/>
          </w:tcPr>
          <w:p w:rsidR="00165ADA" w:rsidRDefault="00165ADA" w:rsidP="00010DA1">
            <w:pPr>
              <w:ind w:leftChars="-50" w:left="-105" w:rightChars="-50" w:right="-105"/>
              <w:jc w:val="center"/>
              <w:rPr>
                <w:sz w:val="18"/>
                <w:szCs w:val="18"/>
              </w:rPr>
            </w:pPr>
            <w:r>
              <w:rPr>
                <w:sz w:val="18"/>
                <w:szCs w:val="18"/>
              </w:rPr>
              <w:t>24</w:t>
            </w: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r>
              <w:rPr>
                <w:sz w:val="18"/>
                <w:szCs w:val="18"/>
              </w:rPr>
              <w:t>24</w:t>
            </w: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0312006</w:t>
            </w:r>
          </w:p>
        </w:tc>
        <w:tc>
          <w:tcPr>
            <w:tcW w:w="2711" w:type="dxa"/>
            <w:vAlign w:val="center"/>
          </w:tcPr>
          <w:p w:rsidR="00165ADA" w:rsidRDefault="00165ADA" w:rsidP="00010DA1">
            <w:pPr>
              <w:rPr>
                <w:sz w:val="18"/>
                <w:szCs w:val="18"/>
              </w:rPr>
            </w:pPr>
            <w:r>
              <w:rPr>
                <w:rFonts w:hAnsi="宋体"/>
                <w:sz w:val="18"/>
                <w:szCs w:val="18"/>
              </w:rPr>
              <w:t>工程制图</w:t>
            </w:r>
            <w:r>
              <w:rPr>
                <w:sz w:val="18"/>
                <w:szCs w:val="18"/>
              </w:rPr>
              <w:t>B</w:t>
            </w:r>
          </w:p>
          <w:p w:rsidR="00165ADA" w:rsidRDefault="00165ADA" w:rsidP="00010DA1">
            <w:pPr>
              <w:rPr>
                <w:sz w:val="18"/>
                <w:szCs w:val="18"/>
              </w:rPr>
            </w:pPr>
            <w:r>
              <w:rPr>
                <w:sz w:val="18"/>
                <w:szCs w:val="18"/>
              </w:rPr>
              <w:t>Engineering Graphics (B)</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2</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0711008</w:t>
            </w:r>
          </w:p>
        </w:tc>
        <w:tc>
          <w:tcPr>
            <w:tcW w:w="2711" w:type="dxa"/>
            <w:vAlign w:val="center"/>
          </w:tcPr>
          <w:p w:rsidR="00165ADA" w:rsidRDefault="00165ADA" w:rsidP="00010DA1">
            <w:pPr>
              <w:rPr>
                <w:sz w:val="18"/>
                <w:szCs w:val="18"/>
              </w:rPr>
            </w:pPr>
            <w:r>
              <w:rPr>
                <w:rFonts w:hAnsi="宋体"/>
                <w:sz w:val="18"/>
                <w:szCs w:val="18"/>
              </w:rPr>
              <w:t>线性代数</w:t>
            </w:r>
            <w:r>
              <w:rPr>
                <w:sz w:val="18"/>
                <w:szCs w:val="18"/>
              </w:rPr>
              <w:t>A</w:t>
            </w:r>
          </w:p>
          <w:p w:rsidR="00165ADA" w:rsidRDefault="00165ADA" w:rsidP="00010DA1">
            <w:pPr>
              <w:rPr>
                <w:sz w:val="18"/>
                <w:szCs w:val="18"/>
              </w:rPr>
            </w:pPr>
            <w:r>
              <w:rPr>
                <w:sz w:val="18"/>
                <w:szCs w:val="18"/>
              </w:rPr>
              <w:t>Linear Algebra A</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2.5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40</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40</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40</w:t>
            </w: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hint="eastAsia"/>
                <w:sz w:val="18"/>
                <w:szCs w:val="18"/>
              </w:rPr>
              <w:t>0711009</w:t>
            </w:r>
          </w:p>
        </w:tc>
        <w:tc>
          <w:tcPr>
            <w:tcW w:w="2711" w:type="dxa"/>
            <w:vAlign w:val="center"/>
          </w:tcPr>
          <w:p w:rsidR="00165ADA" w:rsidRDefault="00165ADA" w:rsidP="00010DA1">
            <w:pPr>
              <w:rPr>
                <w:sz w:val="18"/>
                <w:szCs w:val="18"/>
              </w:rPr>
            </w:pPr>
            <w:r>
              <w:rPr>
                <w:rFonts w:hAnsi="宋体"/>
                <w:sz w:val="18"/>
                <w:szCs w:val="18"/>
              </w:rPr>
              <w:t>概率论与数理统计</w:t>
            </w:r>
          </w:p>
          <w:p w:rsidR="00165ADA" w:rsidRDefault="00165ADA" w:rsidP="00010DA1">
            <w:pPr>
              <w:spacing w:line="260" w:lineRule="exact"/>
              <w:jc w:val="left"/>
              <w:rPr>
                <w:sz w:val="18"/>
                <w:szCs w:val="18"/>
              </w:rPr>
            </w:pPr>
            <w:r>
              <w:rPr>
                <w:sz w:val="18"/>
                <w:szCs w:val="18"/>
              </w:rPr>
              <w:t>Probability and Mathematics Statistic</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3</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hint="eastAsia"/>
                <w:sz w:val="18"/>
                <w:szCs w:val="18"/>
              </w:rPr>
              <w:t>0803</w:t>
            </w:r>
            <w:r>
              <w:rPr>
                <w:rFonts w:ascii="宋体" w:hAnsi="宋体" w:cs="Tahoma"/>
                <w:sz w:val="18"/>
                <w:szCs w:val="18"/>
              </w:rPr>
              <w:t>00</w:t>
            </w:r>
            <w:r>
              <w:rPr>
                <w:rFonts w:ascii="宋体" w:hAnsi="宋体" w:cs="Tahoma" w:hint="eastAsia"/>
                <w:sz w:val="18"/>
                <w:szCs w:val="18"/>
              </w:rPr>
              <w:t>3</w:t>
            </w:r>
          </w:p>
        </w:tc>
        <w:tc>
          <w:tcPr>
            <w:tcW w:w="2711" w:type="dxa"/>
            <w:vAlign w:val="center"/>
          </w:tcPr>
          <w:p w:rsidR="00165ADA" w:rsidRDefault="00165ADA" w:rsidP="00010DA1">
            <w:pPr>
              <w:rPr>
                <w:color w:val="FF3300"/>
                <w:sz w:val="18"/>
                <w:szCs w:val="18"/>
              </w:rPr>
            </w:pPr>
            <w:r>
              <w:rPr>
                <w:rFonts w:hAnsi="宋体"/>
                <w:sz w:val="18"/>
                <w:szCs w:val="18"/>
              </w:rPr>
              <w:t>电路分析</w:t>
            </w:r>
          </w:p>
          <w:p w:rsidR="00165ADA" w:rsidRDefault="00165ADA" w:rsidP="00010DA1">
            <w:pPr>
              <w:rPr>
                <w:sz w:val="18"/>
                <w:szCs w:val="18"/>
              </w:rPr>
            </w:pPr>
            <w:r>
              <w:rPr>
                <w:sz w:val="18"/>
                <w:szCs w:val="18"/>
              </w:rPr>
              <w:t xml:space="preserve">Circuit Analysis </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4</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hint="eastAsia"/>
                <w:sz w:val="18"/>
                <w:szCs w:val="18"/>
              </w:rPr>
              <w:t>0803</w:t>
            </w:r>
            <w:r>
              <w:rPr>
                <w:rFonts w:ascii="宋体" w:hAnsi="宋体" w:cs="Tahoma"/>
                <w:sz w:val="18"/>
                <w:szCs w:val="18"/>
              </w:rPr>
              <w:t>00</w:t>
            </w:r>
            <w:r>
              <w:rPr>
                <w:rFonts w:ascii="宋体" w:hAnsi="宋体" w:cs="Tahoma" w:hint="eastAsia"/>
                <w:sz w:val="18"/>
                <w:szCs w:val="18"/>
              </w:rPr>
              <w:t>4</w:t>
            </w:r>
          </w:p>
        </w:tc>
        <w:tc>
          <w:tcPr>
            <w:tcW w:w="2711" w:type="dxa"/>
            <w:vAlign w:val="center"/>
          </w:tcPr>
          <w:p w:rsidR="00165ADA" w:rsidRDefault="00165ADA" w:rsidP="00010DA1">
            <w:pPr>
              <w:rPr>
                <w:rFonts w:hAnsi="宋体"/>
                <w:sz w:val="18"/>
                <w:szCs w:val="18"/>
              </w:rPr>
            </w:pPr>
            <w:r>
              <w:rPr>
                <w:rFonts w:hAnsi="宋体"/>
                <w:sz w:val="18"/>
                <w:szCs w:val="18"/>
              </w:rPr>
              <w:t>模拟电路</w:t>
            </w:r>
          </w:p>
          <w:p w:rsidR="00165ADA" w:rsidRDefault="00165ADA" w:rsidP="00010DA1">
            <w:pPr>
              <w:rPr>
                <w:sz w:val="18"/>
                <w:szCs w:val="18"/>
              </w:rPr>
            </w:pPr>
            <w:r>
              <w:rPr>
                <w:sz w:val="18"/>
                <w:szCs w:val="18"/>
              </w:rPr>
              <w:t>Analog Circuit</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4</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widowControl/>
              <w:jc w:val="center"/>
              <w:rPr>
                <w:rFonts w:ascii="宋体" w:hAnsi="宋体" w:cs="Tahoma"/>
                <w:color w:val="000000"/>
                <w:sz w:val="18"/>
                <w:szCs w:val="18"/>
              </w:rPr>
            </w:pPr>
            <w:r>
              <w:rPr>
                <w:rFonts w:ascii="宋体" w:hAnsi="宋体"/>
                <w:color w:val="000000"/>
                <w:kern w:val="0"/>
                <w:sz w:val="18"/>
                <w:szCs w:val="18"/>
              </w:rPr>
              <w:t>04</w:t>
            </w:r>
            <w:r>
              <w:rPr>
                <w:rFonts w:ascii="宋体" w:hAnsi="宋体" w:hint="eastAsia"/>
                <w:color w:val="000000"/>
                <w:kern w:val="0"/>
                <w:sz w:val="18"/>
                <w:szCs w:val="18"/>
              </w:rPr>
              <w:t>13008</w:t>
            </w:r>
          </w:p>
        </w:tc>
        <w:tc>
          <w:tcPr>
            <w:tcW w:w="2711" w:type="dxa"/>
            <w:vAlign w:val="center"/>
          </w:tcPr>
          <w:p w:rsidR="00165ADA" w:rsidRDefault="00165ADA" w:rsidP="00010DA1">
            <w:pPr>
              <w:widowControl/>
              <w:spacing w:line="240" w:lineRule="atLeast"/>
              <w:jc w:val="left"/>
              <w:rPr>
                <w:color w:val="000000"/>
                <w:sz w:val="18"/>
                <w:szCs w:val="18"/>
              </w:rPr>
            </w:pPr>
            <w:r>
              <w:rPr>
                <w:rFonts w:hAnsi="宋体"/>
                <w:color w:val="000000"/>
                <w:kern w:val="0"/>
                <w:sz w:val="18"/>
                <w:szCs w:val="18"/>
              </w:rPr>
              <w:t>模拟电路实验</w:t>
            </w:r>
          </w:p>
          <w:p w:rsidR="00165ADA" w:rsidRDefault="00165ADA" w:rsidP="00010DA1">
            <w:pPr>
              <w:widowControl/>
              <w:spacing w:line="240" w:lineRule="atLeast"/>
              <w:jc w:val="left"/>
              <w:rPr>
                <w:color w:val="000000"/>
                <w:sz w:val="18"/>
                <w:szCs w:val="18"/>
              </w:rPr>
            </w:pPr>
            <w:r>
              <w:rPr>
                <w:color w:val="000000"/>
                <w:kern w:val="0"/>
                <w:sz w:val="18"/>
                <w:szCs w:val="18"/>
              </w:rPr>
              <w:t>Exp. On Analog  Circuit</w:t>
            </w:r>
          </w:p>
        </w:tc>
        <w:tc>
          <w:tcPr>
            <w:tcW w:w="273" w:type="dxa"/>
            <w:noWrap/>
            <w:vAlign w:val="center"/>
          </w:tcPr>
          <w:p w:rsidR="00165ADA" w:rsidRDefault="00165ADA" w:rsidP="00010DA1">
            <w:pPr>
              <w:widowControl/>
              <w:spacing w:line="264" w:lineRule="auto"/>
              <w:ind w:left="-113" w:right="-113"/>
              <w:jc w:val="center"/>
              <w:rPr>
                <w:color w:val="000000"/>
                <w:sz w:val="18"/>
                <w:szCs w:val="18"/>
              </w:rPr>
            </w:pPr>
            <w:r>
              <w:rPr>
                <w:color w:val="000000"/>
                <w:kern w:val="0"/>
                <w:sz w:val="18"/>
                <w:szCs w:val="18"/>
              </w:rPr>
              <w:t>0.5</w:t>
            </w:r>
          </w:p>
        </w:tc>
        <w:tc>
          <w:tcPr>
            <w:tcW w:w="449" w:type="dxa"/>
            <w:noWrap/>
            <w:vAlign w:val="center"/>
          </w:tcPr>
          <w:p w:rsidR="00165ADA" w:rsidRDefault="00165ADA" w:rsidP="00010DA1">
            <w:pPr>
              <w:widowControl/>
              <w:jc w:val="center"/>
              <w:rPr>
                <w:color w:val="000000"/>
                <w:sz w:val="18"/>
                <w:szCs w:val="18"/>
              </w:rPr>
            </w:pPr>
            <w:r>
              <w:rPr>
                <w:color w:val="000000"/>
                <w:kern w:val="0"/>
                <w:sz w:val="18"/>
                <w:szCs w:val="18"/>
              </w:rPr>
              <w:t>16</w:t>
            </w:r>
          </w:p>
        </w:tc>
        <w:tc>
          <w:tcPr>
            <w:tcW w:w="332" w:type="dxa"/>
            <w:noWrap/>
            <w:vAlign w:val="center"/>
          </w:tcPr>
          <w:p w:rsidR="00165ADA" w:rsidRDefault="00165ADA" w:rsidP="00010DA1">
            <w:pPr>
              <w:widowControl/>
              <w:jc w:val="center"/>
              <w:rPr>
                <w:color w:val="000000"/>
                <w:sz w:val="18"/>
                <w:szCs w:val="18"/>
              </w:rPr>
            </w:pPr>
          </w:p>
        </w:tc>
        <w:tc>
          <w:tcPr>
            <w:tcW w:w="361" w:type="dxa"/>
            <w:noWrap/>
            <w:vAlign w:val="center"/>
          </w:tcPr>
          <w:p w:rsidR="00165ADA" w:rsidRDefault="00165ADA" w:rsidP="00010DA1">
            <w:pPr>
              <w:widowControl/>
              <w:jc w:val="center"/>
              <w:rPr>
                <w:color w:val="000000"/>
                <w:sz w:val="18"/>
                <w:szCs w:val="18"/>
              </w:rPr>
            </w:pPr>
            <w:r>
              <w:rPr>
                <w:color w:val="000000"/>
                <w:kern w:val="0"/>
                <w:sz w:val="18"/>
                <w:szCs w:val="18"/>
              </w:rPr>
              <w:t>16</w:t>
            </w:r>
          </w:p>
        </w:tc>
        <w:tc>
          <w:tcPr>
            <w:tcW w:w="371" w:type="dxa"/>
            <w:noWrap/>
            <w:vAlign w:val="center"/>
          </w:tcPr>
          <w:p w:rsidR="00165ADA" w:rsidRDefault="00165ADA" w:rsidP="00010DA1">
            <w:pPr>
              <w:widowControl/>
              <w:jc w:val="center"/>
              <w:rPr>
                <w:color w:val="000000"/>
                <w:sz w:val="18"/>
                <w:szCs w:val="18"/>
              </w:rPr>
            </w:pPr>
          </w:p>
        </w:tc>
        <w:tc>
          <w:tcPr>
            <w:tcW w:w="362" w:type="dxa"/>
            <w:noWrap/>
            <w:vAlign w:val="center"/>
          </w:tcPr>
          <w:p w:rsidR="00165ADA" w:rsidRDefault="00165ADA" w:rsidP="00010DA1">
            <w:pPr>
              <w:widowControl/>
              <w:jc w:val="center"/>
              <w:rPr>
                <w:color w:val="000000"/>
                <w:sz w:val="18"/>
                <w:szCs w:val="18"/>
              </w:rPr>
            </w:pPr>
          </w:p>
        </w:tc>
        <w:tc>
          <w:tcPr>
            <w:tcW w:w="301" w:type="dxa"/>
            <w:noWrap/>
            <w:vAlign w:val="center"/>
          </w:tcPr>
          <w:p w:rsidR="00165ADA" w:rsidRDefault="00165ADA" w:rsidP="00010DA1">
            <w:pPr>
              <w:widowControl/>
              <w:jc w:val="center"/>
              <w:rPr>
                <w:color w:val="000000"/>
                <w:sz w:val="18"/>
                <w:szCs w:val="18"/>
              </w:rPr>
            </w:pPr>
            <w:r>
              <w:rPr>
                <w:color w:val="000000"/>
                <w:kern w:val="0"/>
                <w:sz w:val="18"/>
                <w:szCs w:val="18"/>
              </w:rPr>
              <w:t>C</w:t>
            </w: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r>
              <w:rPr>
                <w:color w:val="000000"/>
                <w:kern w:val="0"/>
                <w:sz w:val="18"/>
                <w:szCs w:val="18"/>
              </w:rPr>
              <w:t>16</w:t>
            </w:r>
          </w:p>
        </w:tc>
        <w:tc>
          <w:tcPr>
            <w:tcW w:w="309"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9" w:type="dxa"/>
            <w:noWrap/>
            <w:vAlign w:val="center"/>
          </w:tcPr>
          <w:p w:rsidR="00165ADA" w:rsidRDefault="00165ADA" w:rsidP="00010DA1">
            <w:pPr>
              <w:widowControl/>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hint="eastAsia"/>
                <w:sz w:val="18"/>
                <w:szCs w:val="18"/>
              </w:rPr>
              <w:t>0803</w:t>
            </w:r>
            <w:r>
              <w:rPr>
                <w:rFonts w:ascii="宋体" w:hAnsi="宋体" w:cs="Tahoma"/>
                <w:sz w:val="18"/>
                <w:szCs w:val="18"/>
              </w:rPr>
              <w:t>00</w:t>
            </w:r>
            <w:r>
              <w:rPr>
                <w:rFonts w:ascii="宋体" w:hAnsi="宋体" w:cs="Tahoma" w:hint="eastAsia"/>
                <w:sz w:val="18"/>
                <w:szCs w:val="18"/>
              </w:rPr>
              <w:t>5</w:t>
            </w:r>
          </w:p>
        </w:tc>
        <w:tc>
          <w:tcPr>
            <w:tcW w:w="2711" w:type="dxa"/>
            <w:vAlign w:val="center"/>
          </w:tcPr>
          <w:p w:rsidR="00165ADA" w:rsidRDefault="00165ADA" w:rsidP="00010DA1">
            <w:pPr>
              <w:rPr>
                <w:rFonts w:hAnsi="宋体"/>
                <w:sz w:val="18"/>
                <w:szCs w:val="18"/>
              </w:rPr>
            </w:pPr>
            <w:r>
              <w:rPr>
                <w:rFonts w:hAnsi="宋体"/>
                <w:sz w:val="18"/>
                <w:szCs w:val="18"/>
              </w:rPr>
              <w:t>数字电路</w:t>
            </w:r>
          </w:p>
          <w:p w:rsidR="00165ADA" w:rsidRDefault="00165ADA" w:rsidP="00010DA1">
            <w:pPr>
              <w:rPr>
                <w:sz w:val="18"/>
                <w:szCs w:val="18"/>
              </w:rPr>
            </w:pPr>
            <w:r>
              <w:rPr>
                <w:sz w:val="18"/>
                <w:szCs w:val="18"/>
              </w:rPr>
              <w:t xml:space="preserve">Digital Circuit </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4</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widowControl/>
              <w:jc w:val="center"/>
              <w:rPr>
                <w:rFonts w:ascii="宋体" w:hAnsi="宋体" w:cs="Tahoma"/>
                <w:color w:val="000000"/>
                <w:sz w:val="18"/>
                <w:szCs w:val="18"/>
              </w:rPr>
            </w:pPr>
            <w:r>
              <w:rPr>
                <w:rFonts w:ascii="宋体" w:hAnsi="宋体"/>
                <w:color w:val="000000"/>
                <w:kern w:val="0"/>
                <w:sz w:val="18"/>
                <w:szCs w:val="18"/>
              </w:rPr>
              <w:t>04</w:t>
            </w:r>
            <w:r>
              <w:rPr>
                <w:rFonts w:ascii="宋体" w:hAnsi="宋体" w:hint="eastAsia"/>
                <w:color w:val="000000"/>
                <w:kern w:val="0"/>
                <w:sz w:val="18"/>
                <w:szCs w:val="18"/>
              </w:rPr>
              <w:t>13009</w:t>
            </w:r>
          </w:p>
        </w:tc>
        <w:tc>
          <w:tcPr>
            <w:tcW w:w="2711" w:type="dxa"/>
            <w:vAlign w:val="center"/>
          </w:tcPr>
          <w:p w:rsidR="00165ADA" w:rsidRDefault="00165ADA" w:rsidP="00010DA1">
            <w:pPr>
              <w:widowControl/>
              <w:spacing w:line="240" w:lineRule="atLeast"/>
              <w:jc w:val="left"/>
              <w:rPr>
                <w:color w:val="000000"/>
                <w:sz w:val="18"/>
                <w:szCs w:val="18"/>
              </w:rPr>
            </w:pPr>
            <w:r>
              <w:rPr>
                <w:rFonts w:hAnsi="宋体"/>
                <w:color w:val="000000"/>
                <w:kern w:val="0"/>
                <w:sz w:val="18"/>
                <w:szCs w:val="18"/>
              </w:rPr>
              <w:t>数字电路实验</w:t>
            </w:r>
          </w:p>
          <w:p w:rsidR="00165ADA" w:rsidRDefault="00165ADA" w:rsidP="00010DA1">
            <w:pPr>
              <w:widowControl/>
              <w:spacing w:line="240" w:lineRule="atLeast"/>
              <w:jc w:val="left"/>
              <w:rPr>
                <w:color w:val="000000"/>
                <w:sz w:val="18"/>
                <w:szCs w:val="18"/>
              </w:rPr>
            </w:pPr>
            <w:r>
              <w:rPr>
                <w:color w:val="000000"/>
                <w:kern w:val="0"/>
                <w:sz w:val="18"/>
                <w:szCs w:val="18"/>
              </w:rPr>
              <w:t>Exp. On Digital  Circuit</w:t>
            </w:r>
          </w:p>
        </w:tc>
        <w:tc>
          <w:tcPr>
            <w:tcW w:w="273" w:type="dxa"/>
            <w:noWrap/>
            <w:vAlign w:val="center"/>
          </w:tcPr>
          <w:p w:rsidR="00165ADA" w:rsidRDefault="00165ADA" w:rsidP="00010DA1">
            <w:pPr>
              <w:widowControl/>
              <w:spacing w:line="264" w:lineRule="auto"/>
              <w:ind w:left="-113" w:right="-113"/>
              <w:jc w:val="center"/>
              <w:rPr>
                <w:color w:val="000000"/>
                <w:sz w:val="18"/>
                <w:szCs w:val="18"/>
              </w:rPr>
            </w:pPr>
            <w:r>
              <w:rPr>
                <w:color w:val="000000"/>
                <w:kern w:val="0"/>
                <w:sz w:val="18"/>
                <w:szCs w:val="18"/>
              </w:rPr>
              <w:t>0.5</w:t>
            </w:r>
          </w:p>
        </w:tc>
        <w:tc>
          <w:tcPr>
            <w:tcW w:w="449" w:type="dxa"/>
            <w:noWrap/>
            <w:vAlign w:val="center"/>
          </w:tcPr>
          <w:p w:rsidR="00165ADA" w:rsidRDefault="00165ADA" w:rsidP="00010DA1">
            <w:pPr>
              <w:widowControl/>
              <w:jc w:val="center"/>
              <w:rPr>
                <w:color w:val="000000"/>
                <w:sz w:val="18"/>
                <w:szCs w:val="18"/>
              </w:rPr>
            </w:pPr>
            <w:r>
              <w:rPr>
                <w:color w:val="000000"/>
                <w:kern w:val="0"/>
                <w:sz w:val="18"/>
                <w:szCs w:val="18"/>
              </w:rPr>
              <w:t>16</w:t>
            </w:r>
          </w:p>
        </w:tc>
        <w:tc>
          <w:tcPr>
            <w:tcW w:w="332" w:type="dxa"/>
            <w:noWrap/>
            <w:vAlign w:val="center"/>
          </w:tcPr>
          <w:p w:rsidR="00165ADA" w:rsidRDefault="00165ADA" w:rsidP="00010DA1">
            <w:pPr>
              <w:widowControl/>
              <w:jc w:val="center"/>
              <w:rPr>
                <w:color w:val="000000"/>
                <w:sz w:val="18"/>
                <w:szCs w:val="18"/>
              </w:rPr>
            </w:pPr>
          </w:p>
        </w:tc>
        <w:tc>
          <w:tcPr>
            <w:tcW w:w="361" w:type="dxa"/>
            <w:noWrap/>
            <w:vAlign w:val="center"/>
          </w:tcPr>
          <w:p w:rsidR="00165ADA" w:rsidRDefault="00165ADA" w:rsidP="00010DA1">
            <w:pPr>
              <w:widowControl/>
              <w:jc w:val="center"/>
              <w:rPr>
                <w:color w:val="000000"/>
                <w:sz w:val="18"/>
                <w:szCs w:val="18"/>
              </w:rPr>
            </w:pPr>
            <w:r>
              <w:rPr>
                <w:color w:val="000000"/>
                <w:kern w:val="0"/>
                <w:sz w:val="18"/>
                <w:szCs w:val="18"/>
              </w:rPr>
              <w:t>16</w:t>
            </w:r>
          </w:p>
        </w:tc>
        <w:tc>
          <w:tcPr>
            <w:tcW w:w="371" w:type="dxa"/>
            <w:noWrap/>
            <w:vAlign w:val="center"/>
          </w:tcPr>
          <w:p w:rsidR="00165ADA" w:rsidRDefault="00165ADA" w:rsidP="00010DA1">
            <w:pPr>
              <w:widowControl/>
              <w:jc w:val="center"/>
              <w:rPr>
                <w:color w:val="000000"/>
                <w:sz w:val="18"/>
                <w:szCs w:val="18"/>
              </w:rPr>
            </w:pPr>
          </w:p>
        </w:tc>
        <w:tc>
          <w:tcPr>
            <w:tcW w:w="362" w:type="dxa"/>
            <w:noWrap/>
            <w:vAlign w:val="center"/>
          </w:tcPr>
          <w:p w:rsidR="00165ADA" w:rsidRDefault="00165ADA" w:rsidP="00010DA1">
            <w:pPr>
              <w:widowControl/>
              <w:jc w:val="center"/>
              <w:rPr>
                <w:color w:val="000000"/>
                <w:sz w:val="18"/>
                <w:szCs w:val="18"/>
              </w:rPr>
            </w:pPr>
          </w:p>
        </w:tc>
        <w:tc>
          <w:tcPr>
            <w:tcW w:w="301" w:type="dxa"/>
            <w:noWrap/>
            <w:vAlign w:val="center"/>
          </w:tcPr>
          <w:p w:rsidR="00165ADA" w:rsidRDefault="00165ADA" w:rsidP="00010DA1">
            <w:pPr>
              <w:widowControl/>
              <w:jc w:val="center"/>
              <w:rPr>
                <w:color w:val="000000"/>
                <w:sz w:val="18"/>
                <w:szCs w:val="18"/>
              </w:rPr>
            </w:pPr>
            <w:r>
              <w:rPr>
                <w:color w:val="000000"/>
                <w:kern w:val="0"/>
                <w:sz w:val="18"/>
                <w:szCs w:val="18"/>
              </w:rPr>
              <w:t>C</w:t>
            </w: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9" w:type="dxa"/>
            <w:noWrap/>
            <w:vAlign w:val="center"/>
          </w:tcPr>
          <w:p w:rsidR="00165ADA" w:rsidRDefault="00165ADA" w:rsidP="00010DA1">
            <w:pPr>
              <w:widowControl/>
              <w:jc w:val="center"/>
              <w:rPr>
                <w:color w:val="000000"/>
                <w:sz w:val="18"/>
                <w:szCs w:val="18"/>
              </w:rPr>
            </w:pPr>
            <w:r>
              <w:rPr>
                <w:color w:val="000000"/>
                <w:kern w:val="0"/>
                <w:sz w:val="18"/>
                <w:szCs w:val="18"/>
              </w:rPr>
              <w:t>16</w:t>
            </w: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8" w:type="dxa"/>
            <w:noWrap/>
            <w:vAlign w:val="center"/>
          </w:tcPr>
          <w:p w:rsidR="00165ADA" w:rsidRDefault="00165ADA" w:rsidP="00010DA1">
            <w:pPr>
              <w:widowControl/>
              <w:jc w:val="center"/>
              <w:rPr>
                <w:color w:val="000000"/>
                <w:sz w:val="18"/>
                <w:szCs w:val="18"/>
              </w:rPr>
            </w:pPr>
          </w:p>
        </w:tc>
        <w:tc>
          <w:tcPr>
            <w:tcW w:w="309" w:type="dxa"/>
            <w:noWrap/>
            <w:vAlign w:val="center"/>
          </w:tcPr>
          <w:p w:rsidR="00165ADA" w:rsidRDefault="00165ADA" w:rsidP="00010DA1">
            <w:pPr>
              <w:widowControl/>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kern w:val="0"/>
                <w:sz w:val="18"/>
                <w:szCs w:val="18"/>
              </w:rPr>
            </w:pPr>
            <w:r>
              <w:rPr>
                <w:rFonts w:ascii="宋体" w:hAnsi="宋体" w:cs="Tahoma"/>
                <w:color w:val="000000"/>
                <w:sz w:val="18"/>
                <w:szCs w:val="18"/>
              </w:rPr>
              <w:t>08030</w:t>
            </w:r>
            <w:r>
              <w:rPr>
                <w:rFonts w:ascii="宋体" w:hAnsi="宋体" w:cs="Tahoma" w:hint="eastAsia"/>
                <w:color w:val="000000"/>
                <w:sz w:val="18"/>
                <w:szCs w:val="18"/>
              </w:rPr>
              <w:t>37</w:t>
            </w:r>
          </w:p>
        </w:tc>
        <w:tc>
          <w:tcPr>
            <w:tcW w:w="2711" w:type="dxa"/>
            <w:vAlign w:val="center"/>
          </w:tcPr>
          <w:p w:rsidR="00165ADA" w:rsidRDefault="00165ADA" w:rsidP="00010DA1">
            <w:pPr>
              <w:rPr>
                <w:color w:val="000000"/>
                <w:sz w:val="18"/>
                <w:szCs w:val="18"/>
              </w:rPr>
            </w:pPr>
            <w:r>
              <w:rPr>
                <w:rFonts w:hAnsi="宋体"/>
                <w:color w:val="000000"/>
                <w:sz w:val="18"/>
                <w:szCs w:val="18"/>
              </w:rPr>
              <w:t>固体物理</w:t>
            </w:r>
          </w:p>
          <w:p w:rsidR="00165ADA" w:rsidRDefault="00165ADA" w:rsidP="00010DA1">
            <w:pPr>
              <w:rPr>
                <w:color w:val="000000"/>
                <w:kern w:val="0"/>
                <w:sz w:val="18"/>
                <w:szCs w:val="18"/>
              </w:rPr>
            </w:pPr>
            <w:r>
              <w:rPr>
                <w:color w:val="000000"/>
                <w:sz w:val="18"/>
                <w:szCs w:val="18"/>
              </w:rPr>
              <w:t>Physics of Solids</w:t>
            </w:r>
          </w:p>
        </w:tc>
        <w:tc>
          <w:tcPr>
            <w:tcW w:w="273" w:type="dxa"/>
            <w:noWrap/>
            <w:vAlign w:val="center"/>
          </w:tcPr>
          <w:p w:rsidR="00165ADA" w:rsidRDefault="00165ADA" w:rsidP="00010DA1">
            <w:pPr>
              <w:ind w:leftChars="-50" w:left="-105" w:rightChars="-50" w:right="-105"/>
              <w:jc w:val="center"/>
              <w:rPr>
                <w:color w:val="000000"/>
                <w:kern w:val="0"/>
                <w:sz w:val="18"/>
                <w:szCs w:val="18"/>
              </w:rPr>
            </w:pPr>
            <w:r>
              <w:rPr>
                <w:color w:val="000000"/>
                <w:sz w:val="18"/>
                <w:szCs w:val="18"/>
              </w:rPr>
              <w:t>3.5</w:t>
            </w:r>
          </w:p>
        </w:tc>
        <w:tc>
          <w:tcPr>
            <w:tcW w:w="449" w:type="dxa"/>
            <w:noWrap/>
            <w:vAlign w:val="center"/>
          </w:tcPr>
          <w:p w:rsidR="00165ADA" w:rsidRDefault="00165ADA" w:rsidP="00010DA1">
            <w:pPr>
              <w:ind w:leftChars="-50" w:left="-105" w:rightChars="-50" w:right="-105"/>
              <w:jc w:val="center"/>
              <w:rPr>
                <w:color w:val="000000"/>
                <w:kern w:val="0"/>
                <w:sz w:val="18"/>
                <w:szCs w:val="18"/>
              </w:rPr>
            </w:pPr>
            <w:r>
              <w:rPr>
                <w:color w:val="000000"/>
                <w:sz w:val="18"/>
                <w:szCs w:val="18"/>
              </w:rPr>
              <w:t>56</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61" w:type="dxa"/>
            <w:noWrap/>
            <w:vAlign w:val="center"/>
          </w:tcPr>
          <w:p w:rsidR="00165ADA" w:rsidRDefault="00165ADA" w:rsidP="00010DA1">
            <w:pPr>
              <w:ind w:leftChars="-50" w:left="-105" w:rightChars="-50" w:right="-105"/>
              <w:jc w:val="center"/>
              <w:rPr>
                <w:color w:val="000000"/>
                <w:kern w:val="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kern w:val="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kern w:val="0"/>
                <w:sz w:val="18"/>
                <w:szCs w:val="18"/>
              </w:rPr>
            </w:pPr>
            <w:r>
              <w:rPr>
                <w:color w:val="000000"/>
                <w:sz w:val="18"/>
                <w:szCs w:val="18"/>
              </w:rPr>
              <w:t>56</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631" w:type="dxa"/>
            <w:gridSpan w:val="2"/>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w:t>
            </w:r>
            <w:r>
              <w:rPr>
                <w:rFonts w:ascii="宋体" w:hAnsi="宋体" w:cs="Tahoma" w:hint="eastAsia"/>
                <w:sz w:val="18"/>
                <w:szCs w:val="18"/>
              </w:rPr>
              <w:t>007</w:t>
            </w:r>
          </w:p>
        </w:tc>
        <w:tc>
          <w:tcPr>
            <w:tcW w:w="2711" w:type="dxa"/>
            <w:vAlign w:val="center"/>
          </w:tcPr>
          <w:p w:rsidR="00165ADA" w:rsidRDefault="00165ADA" w:rsidP="00010DA1">
            <w:pPr>
              <w:spacing w:line="240" w:lineRule="exact"/>
              <w:jc w:val="left"/>
              <w:rPr>
                <w:color w:val="000000"/>
                <w:sz w:val="18"/>
                <w:szCs w:val="18"/>
              </w:rPr>
            </w:pPr>
            <w:r>
              <w:rPr>
                <w:rFonts w:hAnsi="宋体" w:hint="eastAsia"/>
                <w:color w:val="000000"/>
                <w:sz w:val="18"/>
                <w:szCs w:val="18"/>
              </w:rPr>
              <w:t>电子科学与技术导论</w:t>
            </w:r>
          </w:p>
          <w:p w:rsidR="00165ADA" w:rsidRDefault="00165ADA" w:rsidP="00010DA1">
            <w:pPr>
              <w:spacing w:line="240" w:lineRule="exact"/>
              <w:jc w:val="left"/>
              <w:rPr>
                <w:color w:val="000000"/>
                <w:sz w:val="18"/>
                <w:szCs w:val="18"/>
              </w:rPr>
            </w:pPr>
            <w:r>
              <w:rPr>
                <w:color w:val="000000"/>
                <w:sz w:val="18"/>
                <w:szCs w:val="18"/>
              </w:rPr>
              <w:t>Introduction to Electronic Science and Technology</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C</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专业课程模块</w:t>
            </w:r>
          </w:p>
        </w:tc>
        <w:tc>
          <w:tcPr>
            <w:tcW w:w="316"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专业核心课程模块</w:t>
            </w: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hint="eastAsia"/>
                <w:color w:val="000000"/>
                <w:sz w:val="18"/>
                <w:szCs w:val="18"/>
              </w:rPr>
              <w:t>0803</w:t>
            </w:r>
            <w:r>
              <w:rPr>
                <w:rFonts w:ascii="宋体" w:hAnsi="宋体" w:cs="Tahoma"/>
                <w:color w:val="000000"/>
                <w:sz w:val="18"/>
                <w:szCs w:val="18"/>
              </w:rPr>
              <w:t>00</w:t>
            </w:r>
            <w:r>
              <w:rPr>
                <w:rFonts w:ascii="宋体" w:hAnsi="宋体" w:cs="Tahoma" w:hint="eastAsia"/>
                <w:color w:val="000000"/>
                <w:sz w:val="18"/>
                <w:szCs w:val="18"/>
              </w:rPr>
              <w:t>9</w:t>
            </w:r>
          </w:p>
        </w:tc>
        <w:tc>
          <w:tcPr>
            <w:tcW w:w="2711" w:type="dxa"/>
            <w:vAlign w:val="center"/>
          </w:tcPr>
          <w:p w:rsidR="00165ADA" w:rsidRDefault="00165ADA" w:rsidP="00010DA1">
            <w:pPr>
              <w:rPr>
                <w:color w:val="000000"/>
                <w:sz w:val="18"/>
                <w:szCs w:val="18"/>
              </w:rPr>
            </w:pPr>
            <w:r>
              <w:rPr>
                <w:color w:val="000000"/>
                <w:sz w:val="18"/>
                <w:szCs w:val="18"/>
              </w:rPr>
              <w:t>C</w:t>
            </w:r>
            <w:r>
              <w:rPr>
                <w:rFonts w:hAnsi="宋体"/>
                <w:color w:val="000000"/>
                <w:sz w:val="18"/>
                <w:szCs w:val="18"/>
              </w:rPr>
              <w:t>语言</w:t>
            </w:r>
          </w:p>
          <w:p w:rsidR="00165ADA" w:rsidRDefault="00165ADA" w:rsidP="00010DA1">
            <w:pPr>
              <w:rPr>
                <w:color w:val="000000"/>
                <w:sz w:val="18"/>
                <w:szCs w:val="18"/>
              </w:rPr>
            </w:pPr>
            <w:r>
              <w:rPr>
                <w:color w:val="000000"/>
                <w:sz w:val="18"/>
                <w:szCs w:val="18"/>
              </w:rPr>
              <w:t xml:space="preserve">C Programming Language  </w:t>
            </w:r>
          </w:p>
        </w:tc>
        <w:tc>
          <w:tcPr>
            <w:tcW w:w="273"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w:t>
            </w:r>
          </w:p>
        </w:tc>
        <w:tc>
          <w:tcPr>
            <w:tcW w:w="449"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7</w:t>
            </w:r>
            <w:r>
              <w:rPr>
                <w:color w:val="000000"/>
                <w:sz w:val="18"/>
                <w:szCs w:val="18"/>
              </w:rPr>
              <w:t>2</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Pr="00287590" w:rsidRDefault="00165ADA" w:rsidP="00010DA1">
            <w:pPr>
              <w:ind w:leftChars="-50" w:left="-105" w:rightChars="-50" w:right="-105"/>
              <w:jc w:val="center"/>
              <w:rPr>
                <w:color w:val="000000"/>
                <w:sz w:val="18"/>
                <w:szCs w:val="18"/>
              </w:rPr>
            </w:pPr>
            <w:r w:rsidRPr="00287590">
              <w:rPr>
                <w:rFonts w:hint="eastAsia"/>
                <w:color w:val="000000"/>
                <w:sz w:val="18"/>
                <w:szCs w:val="18"/>
              </w:rPr>
              <w:t>72</w:t>
            </w:r>
          </w:p>
        </w:tc>
        <w:tc>
          <w:tcPr>
            <w:tcW w:w="308" w:type="dxa"/>
            <w:noWrap/>
            <w:vAlign w:val="center"/>
          </w:tcPr>
          <w:p w:rsidR="00165ADA" w:rsidRPr="006B00D7" w:rsidRDefault="00165ADA" w:rsidP="00010DA1">
            <w:pPr>
              <w:ind w:leftChars="-50" w:left="-105" w:rightChars="-50" w:right="-105"/>
              <w:jc w:val="center"/>
              <w:rPr>
                <w:i/>
                <w:strike/>
                <w:color w:val="000000"/>
                <w:sz w:val="18"/>
                <w:szCs w:val="18"/>
              </w:rPr>
            </w:pPr>
          </w:p>
        </w:tc>
        <w:tc>
          <w:tcPr>
            <w:tcW w:w="308" w:type="dxa"/>
            <w:noWrap/>
            <w:vAlign w:val="center"/>
          </w:tcPr>
          <w:p w:rsidR="00165ADA" w:rsidRDefault="00165ADA" w:rsidP="00010DA1">
            <w:pPr>
              <w:ind w:leftChars="-50" w:left="-105" w:rightChars="-50" w:right="-105"/>
              <w:jc w:val="center"/>
              <w:rPr>
                <w:i/>
                <w:color w:val="FF0000"/>
                <w:sz w:val="18"/>
                <w:szCs w:val="18"/>
              </w:rPr>
            </w:pPr>
          </w:p>
        </w:tc>
        <w:tc>
          <w:tcPr>
            <w:tcW w:w="309" w:type="dxa"/>
            <w:noWrap/>
            <w:vAlign w:val="center"/>
          </w:tcPr>
          <w:p w:rsidR="00165ADA" w:rsidRDefault="00165ADA" w:rsidP="00010DA1">
            <w:pPr>
              <w:ind w:leftChars="-50" w:left="-105" w:rightChars="-50" w:right="-105"/>
              <w:jc w:val="center"/>
              <w:rPr>
                <w:i/>
                <w:color w:val="FF0000"/>
                <w:sz w:val="18"/>
                <w:szCs w:val="18"/>
              </w:rPr>
            </w:pPr>
          </w:p>
        </w:tc>
        <w:tc>
          <w:tcPr>
            <w:tcW w:w="308" w:type="dxa"/>
            <w:noWrap/>
            <w:vAlign w:val="center"/>
          </w:tcPr>
          <w:p w:rsidR="00165ADA" w:rsidRDefault="00165ADA" w:rsidP="00010DA1">
            <w:pPr>
              <w:ind w:leftChars="-50" w:left="-105" w:rightChars="-50" w:right="-105"/>
              <w:jc w:val="center"/>
              <w:rPr>
                <w:i/>
                <w:color w:val="FF0000"/>
                <w:sz w:val="18"/>
                <w:szCs w:val="18"/>
              </w:rPr>
            </w:pPr>
          </w:p>
        </w:tc>
        <w:tc>
          <w:tcPr>
            <w:tcW w:w="308" w:type="dxa"/>
            <w:noWrap/>
            <w:vAlign w:val="center"/>
          </w:tcPr>
          <w:p w:rsidR="00165ADA" w:rsidRDefault="00165ADA" w:rsidP="00010DA1">
            <w:pPr>
              <w:spacing w:line="240" w:lineRule="exact"/>
              <w:ind w:leftChars="-50" w:left="-105" w:rightChars="-50" w:right="-105"/>
              <w:jc w:val="center"/>
              <w:rPr>
                <w:i/>
                <w:color w:val="FF0000"/>
                <w:sz w:val="18"/>
                <w:szCs w:val="18"/>
              </w:rPr>
            </w:pPr>
          </w:p>
        </w:tc>
        <w:tc>
          <w:tcPr>
            <w:tcW w:w="308" w:type="dxa"/>
            <w:noWrap/>
            <w:vAlign w:val="center"/>
          </w:tcPr>
          <w:p w:rsidR="00165ADA" w:rsidRDefault="00165ADA" w:rsidP="00010DA1">
            <w:pPr>
              <w:ind w:leftChars="-50" w:left="-105" w:rightChars="-50" w:right="-105"/>
              <w:jc w:val="center"/>
              <w:rPr>
                <w:i/>
                <w:color w:val="FF0000"/>
                <w:sz w:val="18"/>
                <w:szCs w:val="18"/>
              </w:rPr>
            </w:pPr>
          </w:p>
        </w:tc>
        <w:tc>
          <w:tcPr>
            <w:tcW w:w="309" w:type="dxa"/>
            <w:noWrap/>
            <w:vAlign w:val="center"/>
          </w:tcPr>
          <w:p w:rsidR="00165ADA" w:rsidRDefault="00165ADA" w:rsidP="00010DA1">
            <w:pPr>
              <w:spacing w:line="240" w:lineRule="exact"/>
              <w:ind w:leftChars="-50" w:left="-105" w:rightChars="-50" w:right="-105"/>
              <w:jc w:val="center"/>
              <w:rPr>
                <w:i/>
                <w:color w:val="FF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color w:val="000000"/>
                <w:sz w:val="18"/>
                <w:szCs w:val="18"/>
              </w:rPr>
            </w:pPr>
          </w:p>
        </w:tc>
        <w:tc>
          <w:tcPr>
            <w:tcW w:w="315" w:type="dxa"/>
            <w:vMerge/>
            <w:vAlign w:val="center"/>
          </w:tcPr>
          <w:p w:rsidR="00165ADA" w:rsidRDefault="00165ADA" w:rsidP="00010DA1">
            <w:pPr>
              <w:jc w:val="center"/>
              <w:rPr>
                <w:rFonts w:ascii="宋体" w:hAnsi="宋体" w:cs="宋体"/>
                <w:b/>
                <w:color w:val="000000"/>
                <w:sz w:val="18"/>
                <w:szCs w:val="18"/>
              </w:rPr>
            </w:pPr>
          </w:p>
        </w:tc>
        <w:tc>
          <w:tcPr>
            <w:tcW w:w="316" w:type="dxa"/>
            <w:vMerge/>
            <w:vAlign w:val="center"/>
          </w:tcPr>
          <w:p w:rsidR="00165ADA" w:rsidRDefault="00165ADA" w:rsidP="00010DA1">
            <w:pPr>
              <w:jc w:val="center"/>
              <w:rPr>
                <w:rFonts w:ascii="宋体" w:hAnsi="宋体" w:cs="宋体"/>
                <w:b/>
                <w:color w:val="000000"/>
                <w:sz w:val="18"/>
                <w:szCs w:val="18"/>
              </w:rPr>
            </w:pPr>
          </w:p>
        </w:tc>
        <w:tc>
          <w:tcPr>
            <w:tcW w:w="358" w:type="dxa"/>
            <w:vMerge/>
            <w:vAlign w:val="center"/>
          </w:tcPr>
          <w:p w:rsidR="00165ADA" w:rsidRDefault="00165ADA" w:rsidP="00010DA1">
            <w:pPr>
              <w:jc w:val="center"/>
              <w:rPr>
                <w:rFonts w:ascii="宋体" w:hAnsi="宋体" w:cs="宋体"/>
                <w:b/>
                <w:color w:val="000000"/>
                <w:sz w:val="18"/>
                <w:szCs w:val="18"/>
              </w:rPr>
            </w:pPr>
          </w:p>
        </w:tc>
        <w:tc>
          <w:tcPr>
            <w:tcW w:w="715" w:type="dxa"/>
            <w:noWrap/>
            <w:vAlign w:val="center"/>
          </w:tcPr>
          <w:p w:rsidR="00165ADA" w:rsidRDefault="00165ADA" w:rsidP="00010DA1">
            <w:pPr>
              <w:jc w:val="center"/>
              <w:rPr>
                <w:rFonts w:ascii="宋体" w:hAnsi="宋体" w:cs="Tahoma"/>
                <w:color w:val="000000"/>
                <w:sz w:val="18"/>
                <w:szCs w:val="18"/>
              </w:rPr>
            </w:pPr>
            <w:r>
              <w:rPr>
                <w:rFonts w:ascii="宋体" w:hAnsi="宋体" w:cs="Tahoma" w:hint="eastAsia"/>
                <w:color w:val="000000"/>
                <w:sz w:val="18"/>
                <w:szCs w:val="18"/>
              </w:rPr>
              <w:t>0803</w:t>
            </w:r>
            <w:r>
              <w:rPr>
                <w:rFonts w:ascii="宋体" w:hAnsi="宋体" w:cs="Tahoma"/>
                <w:color w:val="000000"/>
                <w:sz w:val="18"/>
                <w:szCs w:val="18"/>
              </w:rPr>
              <w:t>00</w:t>
            </w:r>
            <w:r>
              <w:rPr>
                <w:rFonts w:ascii="宋体" w:hAnsi="宋体" w:cs="Tahoma" w:hint="eastAsia"/>
                <w:color w:val="000000"/>
                <w:sz w:val="18"/>
                <w:szCs w:val="18"/>
              </w:rPr>
              <w:t>6</w:t>
            </w:r>
          </w:p>
        </w:tc>
        <w:tc>
          <w:tcPr>
            <w:tcW w:w="2711" w:type="dxa"/>
            <w:vAlign w:val="center"/>
          </w:tcPr>
          <w:p w:rsidR="00165ADA" w:rsidRDefault="00165ADA" w:rsidP="00010DA1">
            <w:pPr>
              <w:rPr>
                <w:color w:val="000000"/>
                <w:sz w:val="18"/>
                <w:szCs w:val="18"/>
              </w:rPr>
            </w:pPr>
            <w:r>
              <w:rPr>
                <w:rFonts w:hAnsi="宋体"/>
                <w:color w:val="000000"/>
                <w:sz w:val="18"/>
                <w:szCs w:val="18"/>
              </w:rPr>
              <w:t>微机原理及应用</w:t>
            </w:r>
          </w:p>
          <w:p w:rsidR="00165ADA" w:rsidRDefault="00165ADA" w:rsidP="00010DA1">
            <w:pPr>
              <w:spacing w:line="260" w:lineRule="exact"/>
              <w:jc w:val="left"/>
              <w:rPr>
                <w:color w:val="000000"/>
                <w:sz w:val="18"/>
                <w:szCs w:val="18"/>
              </w:rPr>
            </w:pPr>
            <w:r>
              <w:rPr>
                <w:color w:val="000000"/>
                <w:sz w:val="18"/>
                <w:szCs w:val="18"/>
              </w:rPr>
              <w:t xml:space="preserve">Principle and Application of Microcomputer </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72</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6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i/>
                <w:color w:val="000000"/>
                <w:sz w:val="18"/>
                <w:szCs w:val="18"/>
              </w:rPr>
            </w:pPr>
          </w:p>
        </w:tc>
        <w:tc>
          <w:tcPr>
            <w:tcW w:w="309" w:type="dxa"/>
            <w:noWrap/>
            <w:vAlign w:val="center"/>
          </w:tcPr>
          <w:p w:rsidR="00165ADA" w:rsidRDefault="00165ADA" w:rsidP="00010DA1">
            <w:pPr>
              <w:ind w:leftChars="-50" w:left="-105" w:rightChars="-50" w:right="-105"/>
              <w:jc w:val="center"/>
              <w:rPr>
                <w:i/>
                <w:color w:val="000000"/>
                <w:sz w:val="18"/>
                <w:szCs w:val="18"/>
              </w:rPr>
            </w:pPr>
          </w:p>
        </w:tc>
        <w:tc>
          <w:tcPr>
            <w:tcW w:w="308" w:type="dxa"/>
            <w:noWrap/>
            <w:vAlign w:val="center"/>
          </w:tcPr>
          <w:p w:rsidR="00165ADA" w:rsidRDefault="00165ADA" w:rsidP="00010DA1">
            <w:pPr>
              <w:ind w:leftChars="-50" w:left="-105" w:rightChars="-50" w:right="-105"/>
              <w:jc w:val="center"/>
              <w:rPr>
                <w:i/>
                <w:color w:val="000000"/>
                <w:sz w:val="18"/>
                <w:szCs w:val="18"/>
              </w:rPr>
            </w:pPr>
            <w:r>
              <w:rPr>
                <w:color w:val="000000"/>
                <w:sz w:val="18"/>
                <w:szCs w:val="18"/>
              </w:rPr>
              <w:t>72</w:t>
            </w:r>
          </w:p>
        </w:tc>
        <w:tc>
          <w:tcPr>
            <w:tcW w:w="308" w:type="dxa"/>
            <w:noWrap/>
            <w:vAlign w:val="center"/>
          </w:tcPr>
          <w:p w:rsidR="00165ADA" w:rsidRDefault="00165ADA" w:rsidP="00010DA1">
            <w:pPr>
              <w:spacing w:line="240" w:lineRule="exact"/>
              <w:ind w:leftChars="-50" w:left="-105" w:rightChars="-50" w:right="-105"/>
              <w:jc w:val="center"/>
              <w:rPr>
                <w:i/>
                <w:color w:val="000000"/>
                <w:sz w:val="18"/>
                <w:szCs w:val="18"/>
              </w:rPr>
            </w:pPr>
          </w:p>
        </w:tc>
        <w:tc>
          <w:tcPr>
            <w:tcW w:w="308" w:type="dxa"/>
            <w:noWrap/>
            <w:vAlign w:val="center"/>
          </w:tcPr>
          <w:p w:rsidR="00165ADA" w:rsidRDefault="00165ADA" w:rsidP="00010DA1">
            <w:pPr>
              <w:spacing w:line="240" w:lineRule="exact"/>
              <w:ind w:leftChars="-50" w:left="-105" w:rightChars="-50" w:right="-105"/>
              <w:jc w:val="center"/>
              <w:rPr>
                <w:i/>
                <w:color w:val="000000"/>
                <w:sz w:val="18"/>
                <w:szCs w:val="18"/>
              </w:rPr>
            </w:pPr>
          </w:p>
        </w:tc>
        <w:tc>
          <w:tcPr>
            <w:tcW w:w="309" w:type="dxa"/>
            <w:noWrap/>
            <w:vAlign w:val="center"/>
          </w:tcPr>
          <w:p w:rsidR="00165ADA" w:rsidRDefault="00165ADA" w:rsidP="00010DA1">
            <w:pPr>
              <w:spacing w:line="240" w:lineRule="exact"/>
              <w:ind w:leftChars="-50" w:left="-105" w:rightChars="-50" w:right="-105"/>
              <w:jc w:val="center"/>
              <w:rPr>
                <w:i/>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sz w:val="18"/>
                <w:szCs w:val="18"/>
              </w:rPr>
            </w:pPr>
            <w:r>
              <w:rPr>
                <w:rFonts w:ascii="宋体" w:hAnsi="宋体" w:cs="Tahoma" w:hint="eastAsia"/>
                <w:sz w:val="18"/>
                <w:szCs w:val="18"/>
              </w:rPr>
              <w:t>0803010</w:t>
            </w:r>
          </w:p>
        </w:tc>
        <w:tc>
          <w:tcPr>
            <w:tcW w:w="2711" w:type="dxa"/>
            <w:vAlign w:val="center"/>
          </w:tcPr>
          <w:p w:rsidR="00165ADA" w:rsidRDefault="00165ADA" w:rsidP="00010DA1">
            <w:pPr>
              <w:rPr>
                <w:rFonts w:hAnsi="宋体"/>
                <w:sz w:val="18"/>
                <w:szCs w:val="18"/>
              </w:rPr>
            </w:pPr>
            <w:r>
              <w:rPr>
                <w:rFonts w:hAnsi="宋体"/>
                <w:sz w:val="18"/>
                <w:szCs w:val="18"/>
              </w:rPr>
              <w:t>信号与系统</w:t>
            </w:r>
            <w:r>
              <w:rPr>
                <w:rFonts w:hAnsi="宋体" w:hint="eastAsia"/>
                <w:sz w:val="18"/>
                <w:szCs w:val="18"/>
              </w:rPr>
              <w:t xml:space="preserve"> </w:t>
            </w:r>
          </w:p>
          <w:p w:rsidR="00165ADA" w:rsidRDefault="00165ADA" w:rsidP="00010DA1">
            <w:pPr>
              <w:rPr>
                <w:sz w:val="18"/>
                <w:szCs w:val="18"/>
              </w:rPr>
            </w:pPr>
            <w:r>
              <w:rPr>
                <w:sz w:val="18"/>
                <w:szCs w:val="18"/>
              </w:rPr>
              <w:t xml:space="preserve">Signal and System </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3</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sz w:val="18"/>
                <w:szCs w:val="18"/>
              </w:rPr>
            </w:pPr>
            <w:r>
              <w:rPr>
                <w:rFonts w:ascii="宋体" w:hAnsi="宋体" w:cs="Tahoma"/>
                <w:sz w:val="18"/>
                <w:szCs w:val="18"/>
              </w:rPr>
              <w:t>0803</w:t>
            </w:r>
            <w:r>
              <w:rPr>
                <w:rFonts w:ascii="宋体" w:hAnsi="宋体" w:cs="Tahoma" w:hint="eastAsia"/>
                <w:sz w:val="18"/>
                <w:szCs w:val="18"/>
              </w:rPr>
              <w:t>008</w:t>
            </w:r>
          </w:p>
        </w:tc>
        <w:tc>
          <w:tcPr>
            <w:tcW w:w="2711" w:type="dxa"/>
            <w:vAlign w:val="center"/>
          </w:tcPr>
          <w:p w:rsidR="00165ADA" w:rsidRDefault="00165ADA" w:rsidP="00010DA1">
            <w:pPr>
              <w:rPr>
                <w:sz w:val="18"/>
                <w:szCs w:val="18"/>
              </w:rPr>
            </w:pPr>
            <w:r>
              <w:rPr>
                <w:rFonts w:hAnsi="宋体"/>
                <w:sz w:val="18"/>
                <w:szCs w:val="18"/>
              </w:rPr>
              <w:t>通信系统原理</w:t>
            </w:r>
          </w:p>
          <w:p w:rsidR="00165ADA" w:rsidRDefault="00165ADA" w:rsidP="00010DA1">
            <w:pPr>
              <w:rPr>
                <w:sz w:val="18"/>
                <w:szCs w:val="18"/>
              </w:rPr>
            </w:pPr>
            <w:r>
              <w:rPr>
                <w:sz w:val="18"/>
                <w:szCs w:val="18"/>
              </w:rPr>
              <w:t xml:space="preserve">Communication Theory </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3.5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56</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56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rFonts w:hint="eastAsia"/>
                <w:color w:val="000000"/>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r>
              <w:rPr>
                <w:sz w:val="18"/>
                <w:szCs w:val="18"/>
              </w:rPr>
              <w:t>56</w:t>
            </w: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color w:val="000000"/>
                <w:sz w:val="18"/>
                <w:szCs w:val="18"/>
              </w:rPr>
              <w:t>08030</w:t>
            </w:r>
            <w:r>
              <w:rPr>
                <w:rFonts w:ascii="宋体" w:hAnsi="宋体" w:cs="Tahoma" w:hint="eastAsia"/>
                <w:color w:val="000000"/>
                <w:sz w:val="18"/>
                <w:szCs w:val="18"/>
              </w:rPr>
              <w:t>11</w:t>
            </w:r>
          </w:p>
        </w:tc>
        <w:tc>
          <w:tcPr>
            <w:tcW w:w="2711" w:type="dxa"/>
            <w:vAlign w:val="center"/>
          </w:tcPr>
          <w:p w:rsidR="00165ADA" w:rsidRDefault="00165ADA" w:rsidP="00010DA1">
            <w:pPr>
              <w:rPr>
                <w:rFonts w:hAnsi="宋体"/>
                <w:color w:val="000000"/>
                <w:sz w:val="18"/>
                <w:szCs w:val="18"/>
              </w:rPr>
            </w:pPr>
            <w:r>
              <w:rPr>
                <w:rFonts w:hAnsi="宋体"/>
                <w:color w:val="000000"/>
                <w:sz w:val="18"/>
                <w:szCs w:val="18"/>
              </w:rPr>
              <w:t>物理光学</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t>Physical Optics</w:t>
            </w:r>
          </w:p>
        </w:tc>
        <w:tc>
          <w:tcPr>
            <w:tcW w:w="273"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3.5</w:t>
            </w:r>
          </w:p>
        </w:tc>
        <w:tc>
          <w:tcPr>
            <w:tcW w:w="449"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56</w:t>
            </w:r>
          </w:p>
        </w:tc>
        <w:tc>
          <w:tcPr>
            <w:tcW w:w="332"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56</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56</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sz w:val="18"/>
                <w:szCs w:val="18"/>
              </w:rPr>
            </w:pPr>
            <w:r>
              <w:rPr>
                <w:rFonts w:ascii="宋体" w:hAnsi="宋体" w:cs="Tahoma"/>
                <w:sz w:val="18"/>
                <w:szCs w:val="18"/>
              </w:rPr>
              <w:t>08030</w:t>
            </w:r>
            <w:r>
              <w:rPr>
                <w:rFonts w:ascii="宋体" w:hAnsi="宋体" w:cs="Tahoma" w:hint="eastAsia"/>
                <w:sz w:val="18"/>
                <w:szCs w:val="18"/>
              </w:rPr>
              <w:t>14</w:t>
            </w:r>
          </w:p>
        </w:tc>
        <w:tc>
          <w:tcPr>
            <w:tcW w:w="2711" w:type="dxa"/>
            <w:vAlign w:val="center"/>
          </w:tcPr>
          <w:p w:rsidR="00165ADA" w:rsidRDefault="00165ADA" w:rsidP="00010DA1">
            <w:pPr>
              <w:rPr>
                <w:sz w:val="18"/>
                <w:szCs w:val="18"/>
              </w:rPr>
            </w:pPr>
            <w:r>
              <w:rPr>
                <w:rFonts w:hAnsi="宋体"/>
                <w:sz w:val="18"/>
                <w:szCs w:val="18"/>
              </w:rPr>
              <w:t>光学实验</w:t>
            </w:r>
            <w:r>
              <w:rPr>
                <w:rFonts w:hAnsi="宋体" w:hint="eastAsia"/>
                <w:sz w:val="18"/>
                <w:szCs w:val="18"/>
              </w:rPr>
              <w:t xml:space="preserve"> </w:t>
            </w:r>
          </w:p>
          <w:p w:rsidR="00165ADA" w:rsidRDefault="00165ADA" w:rsidP="00010DA1">
            <w:pPr>
              <w:rPr>
                <w:sz w:val="18"/>
                <w:szCs w:val="18"/>
              </w:rPr>
            </w:pPr>
            <w:r>
              <w:rPr>
                <w:sz w:val="18"/>
                <w:szCs w:val="18"/>
              </w:rPr>
              <w:t>Experimental in Optics</w:t>
            </w:r>
          </w:p>
        </w:tc>
        <w:tc>
          <w:tcPr>
            <w:tcW w:w="273" w:type="dxa"/>
            <w:noWrap/>
            <w:vAlign w:val="center"/>
          </w:tcPr>
          <w:p w:rsidR="00165ADA" w:rsidRDefault="00165ADA" w:rsidP="00010DA1">
            <w:pPr>
              <w:ind w:leftChars="-50" w:left="-105" w:rightChars="-50" w:right="-105"/>
              <w:jc w:val="center"/>
              <w:rPr>
                <w:sz w:val="18"/>
                <w:szCs w:val="18"/>
              </w:rPr>
            </w:pPr>
            <w:r>
              <w:rPr>
                <w:rFonts w:hint="eastAsia"/>
                <w:sz w:val="18"/>
                <w:szCs w:val="18"/>
              </w:rPr>
              <w:t>1</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p>
        </w:tc>
        <w:tc>
          <w:tcPr>
            <w:tcW w:w="361"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RPr="00520542" w:rsidTr="00010DA1">
        <w:trPr>
          <w:trHeight w:val="493"/>
          <w:jc w:val="center"/>
        </w:trPr>
        <w:tc>
          <w:tcPr>
            <w:tcW w:w="357" w:type="dxa"/>
            <w:vMerge/>
            <w:vAlign w:val="center"/>
          </w:tcPr>
          <w:p w:rsidR="00165ADA" w:rsidRPr="00520542" w:rsidRDefault="00165ADA" w:rsidP="00010DA1">
            <w:pPr>
              <w:jc w:val="center"/>
              <w:rPr>
                <w:rFonts w:ascii="宋体" w:hAnsi="宋体" w:cs="宋体"/>
                <w:b/>
                <w:color w:val="000000"/>
                <w:sz w:val="18"/>
                <w:szCs w:val="18"/>
              </w:rPr>
            </w:pPr>
          </w:p>
        </w:tc>
        <w:tc>
          <w:tcPr>
            <w:tcW w:w="315" w:type="dxa"/>
            <w:vMerge/>
            <w:vAlign w:val="center"/>
          </w:tcPr>
          <w:p w:rsidR="00165ADA" w:rsidRPr="00520542" w:rsidRDefault="00165ADA" w:rsidP="00010DA1">
            <w:pPr>
              <w:jc w:val="center"/>
              <w:rPr>
                <w:rFonts w:ascii="宋体" w:hAnsi="宋体" w:cs="宋体"/>
                <w:b/>
                <w:color w:val="000000"/>
                <w:sz w:val="18"/>
                <w:szCs w:val="18"/>
              </w:rPr>
            </w:pPr>
          </w:p>
        </w:tc>
        <w:tc>
          <w:tcPr>
            <w:tcW w:w="316" w:type="dxa"/>
            <w:vMerge w:val="restart"/>
            <w:vAlign w:val="center"/>
          </w:tcPr>
          <w:p w:rsidR="00165ADA" w:rsidRPr="00520542" w:rsidRDefault="00165ADA" w:rsidP="00010DA1">
            <w:pPr>
              <w:jc w:val="center"/>
              <w:rPr>
                <w:rFonts w:ascii="宋体" w:hAnsi="宋体" w:cs="宋体"/>
                <w:b/>
                <w:color w:val="000000"/>
                <w:sz w:val="18"/>
                <w:szCs w:val="18"/>
              </w:rPr>
            </w:pPr>
            <w:r w:rsidRPr="00520542">
              <w:rPr>
                <w:rFonts w:ascii="宋体" w:hAnsi="宋体" w:cs="宋体" w:hint="eastAsia"/>
                <w:b/>
                <w:color w:val="000000"/>
                <w:sz w:val="18"/>
                <w:szCs w:val="18"/>
              </w:rPr>
              <w:t>专业方向课程︵</w:t>
            </w:r>
          </w:p>
          <w:p w:rsidR="00165ADA" w:rsidRPr="00520542" w:rsidRDefault="00165ADA" w:rsidP="00010DA1">
            <w:pPr>
              <w:jc w:val="center"/>
              <w:rPr>
                <w:rFonts w:ascii="宋体" w:hAnsi="宋体" w:cs="宋体"/>
                <w:b/>
                <w:color w:val="000000"/>
                <w:sz w:val="18"/>
                <w:szCs w:val="18"/>
              </w:rPr>
            </w:pPr>
            <w:r w:rsidRPr="00520542">
              <w:rPr>
                <w:rFonts w:ascii="宋体" w:hAnsi="宋体" w:cs="宋体" w:hint="eastAsia"/>
                <w:b/>
                <w:color w:val="000000"/>
                <w:sz w:val="18"/>
                <w:szCs w:val="18"/>
              </w:rPr>
              <w:t>方向</w:t>
            </w:r>
          </w:p>
          <w:p w:rsidR="00165ADA" w:rsidRPr="00520542" w:rsidRDefault="00165ADA" w:rsidP="00010DA1">
            <w:pPr>
              <w:jc w:val="center"/>
              <w:rPr>
                <w:rFonts w:ascii="宋体" w:hAnsi="宋体" w:cs="宋体"/>
                <w:b/>
                <w:color w:val="000000"/>
                <w:sz w:val="18"/>
                <w:szCs w:val="18"/>
              </w:rPr>
            </w:pPr>
            <w:r w:rsidRPr="00520542">
              <w:rPr>
                <w:rFonts w:ascii="宋体" w:hAnsi="宋体" w:cs="宋体" w:hint="eastAsia"/>
                <w:b/>
                <w:color w:val="000000"/>
                <w:sz w:val="18"/>
                <w:szCs w:val="18"/>
              </w:rPr>
              <w:t>1</w:t>
            </w:r>
          </w:p>
          <w:p w:rsidR="00165ADA" w:rsidRPr="00520542" w:rsidRDefault="00165ADA" w:rsidP="00010DA1">
            <w:pPr>
              <w:jc w:val="center"/>
              <w:rPr>
                <w:rFonts w:ascii="宋体" w:hAnsi="宋体" w:cs="宋体"/>
                <w:b/>
                <w:color w:val="000000"/>
                <w:sz w:val="18"/>
                <w:szCs w:val="18"/>
              </w:rPr>
            </w:pPr>
            <w:r w:rsidRPr="00520542">
              <w:rPr>
                <w:rFonts w:ascii="宋体" w:hAnsi="宋体" w:cs="宋体" w:hint="eastAsia"/>
                <w:b/>
                <w:color w:val="000000"/>
                <w:sz w:val="18"/>
                <w:szCs w:val="18"/>
              </w:rPr>
              <w:t>︶</w:t>
            </w:r>
          </w:p>
        </w:tc>
        <w:tc>
          <w:tcPr>
            <w:tcW w:w="358" w:type="dxa"/>
            <w:vMerge w:val="restart"/>
            <w:vAlign w:val="center"/>
          </w:tcPr>
          <w:p w:rsidR="00165ADA" w:rsidRPr="00520542" w:rsidRDefault="00165ADA" w:rsidP="00010DA1">
            <w:pPr>
              <w:jc w:val="center"/>
              <w:rPr>
                <w:rFonts w:ascii="宋体" w:hAnsi="宋体" w:cs="宋体"/>
                <w:b/>
                <w:color w:val="000000"/>
                <w:sz w:val="18"/>
                <w:szCs w:val="18"/>
              </w:rPr>
            </w:pPr>
            <w:r>
              <w:rPr>
                <w:rFonts w:ascii="宋体" w:hAnsi="宋体" w:cs="宋体" w:hint="eastAsia"/>
                <w:b/>
                <w:color w:val="000000"/>
                <w:sz w:val="18"/>
                <w:szCs w:val="18"/>
              </w:rPr>
              <w:t>必</w:t>
            </w:r>
            <w:r w:rsidRPr="00520542">
              <w:rPr>
                <w:rFonts w:ascii="宋体" w:hAnsi="宋体" w:cs="宋体" w:hint="eastAsia"/>
                <w:b/>
                <w:color w:val="000000"/>
                <w:sz w:val="18"/>
                <w:szCs w:val="18"/>
              </w:rPr>
              <w:t>修</w:t>
            </w:r>
          </w:p>
        </w:tc>
        <w:tc>
          <w:tcPr>
            <w:tcW w:w="715" w:type="dxa"/>
            <w:noWrap/>
            <w:vAlign w:val="center"/>
          </w:tcPr>
          <w:p w:rsidR="00165ADA" w:rsidRPr="00520542" w:rsidRDefault="00165ADA" w:rsidP="00010DA1">
            <w:pPr>
              <w:jc w:val="center"/>
              <w:rPr>
                <w:rFonts w:ascii="宋体" w:hAnsi="宋体"/>
                <w:color w:val="000000"/>
                <w:sz w:val="18"/>
                <w:szCs w:val="18"/>
              </w:rPr>
            </w:pPr>
            <w:r w:rsidRPr="00520542">
              <w:rPr>
                <w:rFonts w:ascii="宋体" w:hAnsi="宋体" w:cs="Tahoma" w:hint="eastAsia"/>
                <w:color w:val="000000"/>
                <w:sz w:val="18"/>
                <w:szCs w:val="18"/>
              </w:rPr>
              <w:t>0803</w:t>
            </w:r>
            <w:r w:rsidRPr="00520542">
              <w:rPr>
                <w:rFonts w:ascii="宋体" w:hAnsi="宋体" w:cs="Tahoma"/>
                <w:color w:val="000000"/>
                <w:sz w:val="18"/>
                <w:szCs w:val="18"/>
              </w:rPr>
              <w:t>0</w:t>
            </w:r>
            <w:r w:rsidRPr="00520542">
              <w:rPr>
                <w:rFonts w:ascii="宋体" w:hAnsi="宋体" w:cs="Tahoma" w:hint="eastAsia"/>
                <w:color w:val="000000"/>
                <w:sz w:val="18"/>
                <w:szCs w:val="18"/>
              </w:rPr>
              <w:t>16</w:t>
            </w:r>
          </w:p>
        </w:tc>
        <w:tc>
          <w:tcPr>
            <w:tcW w:w="2711" w:type="dxa"/>
            <w:vAlign w:val="center"/>
          </w:tcPr>
          <w:p w:rsidR="00165ADA" w:rsidRPr="00520542" w:rsidRDefault="00165ADA" w:rsidP="00010DA1">
            <w:pPr>
              <w:rPr>
                <w:rFonts w:hAnsi="宋体"/>
                <w:color w:val="000000"/>
                <w:sz w:val="18"/>
                <w:szCs w:val="18"/>
              </w:rPr>
            </w:pPr>
            <w:bookmarkStart w:id="1" w:name="OLE_LINK8"/>
            <w:bookmarkStart w:id="2" w:name="OLE_LINK9"/>
            <w:r w:rsidRPr="00520542">
              <w:rPr>
                <w:rFonts w:hAnsi="宋体"/>
                <w:color w:val="000000"/>
                <w:sz w:val="18"/>
                <w:szCs w:val="18"/>
              </w:rPr>
              <w:t>单片机技术</w:t>
            </w:r>
            <w:r w:rsidRPr="00520542">
              <w:rPr>
                <w:rFonts w:hAnsi="宋体" w:hint="eastAsia"/>
                <w:color w:val="000000"/>
                <w:sz w:val="18"/>
                <w:szCs w:val="18"/>
              </w:rPr>
              <w:t>及应用</w:t>
            </w:r>
          </w:p>
          <w:p w:rsidR="00165ADA" w:rsidRPr="00520542" w:rsidRDefault="00165ADA" w:rsidP="00010DA1">
            <w:pPr>
              <w:rPr>
                <w:color w:val="000000"/>
                <w:sz w:val="18"/>
                <w:szCs w:val="18"/>
              </w:rPr>
            </w:pPr>
            <w:bookmarkStart w:id="3" w:name="OLE_LINK10"/>
            <w:bookmarkStart w:id="4" w:name="OLE_LINK11"/>
            <w:bookmarkEnd w:id="1"/>
            <w:bookmarkEnd w:id="2"/>
            <w:r w:rsidRPr="00520542">
              <w:rPr>
                <w:color w:val="000000"/>
                <w:sz w:val="18"/>
                <w:szCs w:val="18"/>
              </w:rPr>
              <w:t>Technology and Application of</w:t>
            </w:r>
          </w:p>
          <w:p w:rsidR="00165ADA" w:rsidRPr="00520542" w:rsidRDefault="00165ADA" w:rsidP="00010DA1">
            <w:pPr>
              <w:rPr>
                <w:color w:val="000000"/>
                <w:sz w:val="18"/>
                <w:szCs w:val="18"/>
              </w:rPr>
            </w:pPr>
            <w:r w:rsidRPr="00520542">
              <w:rPr>
                <w:color w:val="000000"/>
                <w:sz w:val="18"/>
                <w:szCs w:val="18"/>
              </w:rPr>
              <w:t>Microcontroller</w:t>
            </w:r>
            <w:bookmarkEnd w:id="3"/>
            <w:bookmarkEnd w:id="4"/>
          </w:p>
        </w:tc>
        <w:tc>
          <w:tcPr>
            <w:tcW w:w="273" w:type="dxa"/>
            <w:noWrap/>
            <w:vAlign w:val="center"/>
          </w:tcPr>
          <w:p w:rsidR="00165ADA" w:rsidRPr="00520542" w:rsidRDefault="00165ADA" w:rsidP="00010DA1">
            <w:pPr>
              <w:ind w:leftChars="-50" w:left="-105" w:rightChars="-50" w:right="-105"/>
              <w:jc w:val="center"/>
              <w:rPr>
                <w:color w:val="000000"/>
                <w:sz w:val="18"/>
                <w:szCs w:val="18"/>
              </w:rPr>
            </w:pPr>
            <w:r w:rsidRPr="00520542">
              <w:rPr>
                <w:rFonts w:hint="eastAsia"/>
                <w:color w:val="000000"/>
                <w:sz w:val="18"/>
                <w:szCs w:val="18"/>
              </w:rPr>
              <w:t>3</w:t>
            </w:r>
          </w:p>
        </w:tc>
        <w:tc>
          <w:tcPr>
            <w:tcW w:w="449" w:type="dxa"/>
            <w:noWrap/>
            <w:vAlign w:val="center"/>
          </w:tcPr>
          <w:p w:rsidR="00165ADA" w:rsidRPr="00520542" w:rsidRDefault="00165ADA" w:rsidP="00010DA1">
            <w:pPr>
              <w:ind w:leftChars="-50" w:left="-105" w:rightChars="-50" w:right="-105"/>
              <w:jc w:val="center"/>
              <w:rPr>
                <w:color w:val="000000"/>
                <w:sz w:val="18"/>
                <w:szCs w:val="18"/>
              </w:rPr>
            </w:pPr>
            <w:r w:rsidRPr="00520542">
              <w:rPr>
                <w:color w:val="000000"/>
                <w:sz w:val="18"/>
                <w:szCs w:val="18"/>
              </w:rPr>
              <w:t>56</w:t>
            </w:r>
          </w:p>
        </w:tc>
        <w:tc>
          <w:tcPr>
            <w:tcW w:w="332" w:type="dxa"/>
            <w:noWrap/>
            <w:vAlign w:val="center"/>
          </w:tcPr>
          <w:p w:rsidR="00165ADA" w:rsidRPr="00520542" w:rsidRDefault="00165ADA" w:rsidP="00010DA1">
            <w:pPr>
              <w:ind w:leftChars="-50" w:left="-105" w:rightChars="-50" w:right="-105"/>
              <w:jc w:val="center"/>
              <w:rPr>
                <w:color w:val="000000"/>
                <w:sz w:val="18"/>
                <w:szCs w:val="18"/>
              </w:rPr>
            </w:pPr>
            <w:r w:rsidRPr="00520542">
              <w:rPr>
                <w:color w:val="000000"/>
                <w:sz w:val="18"/>
                <w:szCs w:val="18"/>
              </w:rPr>
              <w:t>40</w:t>
            </w:r>
          </w:p>
        </w:tc>
        <w:tc>
          <w:tcPr>
            <w:tcW w:w="361" w:type="dxa"/>
            <w:noWrap/>
            <w:vAlign w:val="center"/>
          </w:tcPr>
          <w:p w:rsidR="00165ADA" w:rsidRPr="00520542" w:rsidRDefault="00165ADA" w:rsidP="00010DA1">
            <w:pPr>
              <w:ind w:leftChars="-50" w:left="-105" w:rightChars="-50" w:right="-105"/>
              <w:jc w:val="center"/>
              <w:rPr>
                <w:color w:val="000000"/>
                <w:sz w:val="18"/>
                <w:szCs w:val="18"/>
              </w:rPr>
            </w:pPr>
            <w:r w:rsidRPr="00520542">
              <w:rPr>
                <w:color w:val="000000"/>
                <w:sz w:val="18"/>
                <w:szCs w:val="18"/>
              </w:rPr>
              <w:t>16</w:t>
            </w:r>
          </w:p>
        </w:tc>
        <w:tc>
          <w:tcPr>
            <w:tcW w:w="371" w:type="dxa"/>
            <w:noWrap/>
            <w:vAlign w:val="center"/>
          </w:tcPr>
          <w:p w:rsidR="00165ADA" w:rsidRPr="00520542" w:rsidRDefault="00165ADA" w:rsidP="00010DA1">
            <w:pPr>
              <w:ind w:leftChars="-50" w:left="-105" w:rightChars="-50" w:right="-105"/>
              <w:jc w:val="center"/>
              <w:rPr>
                <w:color w:val="000000"/>
                <w:sz w:val="18"/>
                <w:szCs w:val="18"/>
              </w:rPr>
            </w:pPr>
          </w:p>
        </w:tc>
        <w:tc>
          <w:tcPr>
            <w:tcW w:w="362" w:type="dxa"/>
            <w:noWrap/>
            <w:vAlign w:val="center"/>
          </w:tcPr>
          <w:p w:rsidR="00165ADA" w:rsidRPr="00520542" w:rsidRDefault="00165ADA" w:rsidP="00010DA1">
            <w:pPr>
              <w:ind w:leftChars="-50" w:left="-105" w:rightChars="-50" w:right="-105"/>
              <w:jc w:val="center"/>
              <w:rPr>
                <w:color w:val="000000"/>
                <w:sz w:val="18"/>
                <w:szCs w:val="18"/>
              </w:rPr>
            </w:pPr>
          </w:p>
        </w:tc>
        <w:tc>
          <w:tcPr>
            <w:tcW w:w="301" w:type="dxa"/>
            <w:noWrap/>
            <w:vAlign w:val="center"/>
          </w:tcPr>
          <w:p w:rsidR="00165ADA" w:rsidRPr="00520542" w:rsidRDefault="00165ADA" w:rsidP="00010DA1">
            <w:pPr>
              <w:ind w:leftChars="-50" w:left="-105" w:rightChars="-50" w:right="-105"/>
              <w:jc w:val="center"/>
              <w:rPr>
                <w:color w:val="000000"/>
                <w:sz w:val="18"/>
                <w:szCs w:val="18"/>
              </w:rPr>
            </w:pPr>
            <w:r w:rsidRPr="00520542">
              <w:rPr>
                <w:color w:val="000000"/>
                <w:sz w:val="18"/>
                <w:szCs w:val="18"/>
              </w:rPr>
              <w:t>S</w:t>
            </w:r>
          </w:p>
        </w:tc>
        <w:tc>
          <w:tcPr>
            <w:tcW w:w="308" w:type="dxa"/>
            <w:noWrap/>
            <w:vAlign w:val="center"/>
          </w:tcPr>
          <w:p w:rsidR="00165ADA" w:rsidRPr="00520542" w:rsidRDefault="00165ADA" w:rsidP="00010DA1">
            <w:pPr>
              <w:ind w:leftChars="-50" w:left="-105" w:rightChars="-50" w:right="-105"/>
              <w:jc w:val="center"/>
              <w:rPr>
                <w:color w:val="000000"/>
                <w:sz w:val="18"/>
                <w:szCs w:val="18"/>
              </w:rPr>
            </w:pPr>
          </w:p>
        </w:tc>
        <w:tc>
          <w:tcPr>
            <w:tcW w:w="308" w:type="dxa"/>
            <w:noWrap/>
            <w:vAlign w:val="center"/>
          </w:tcPr>
          <w:p w:rsidR="00165ADA" w:rsidRPr="00520542" w:rsidRDefault="00165ADA" w:rsidP="00010DA1">
            <w:pPr>
              <w:ind w:leftChars="-50" w:left="-105" w:rightChars="-50" w:right="-105"/>
              <w:jc w:val="center"/>
              <w:rPr>
                <w:color w:val="000000"/>
                <w:sz w:val="18"/>
                <w:szCs w:val="18"/>
              </w:rPr>
            </w:pPr>
          </w:p>
        </w:tc>
        <w:tc>
          <w:tcPr>
            <w:tcW w:w="308" w:type="dxa"/>
            <w:noWrap/>
            <w:vAlign w:val="center"/>
          </w:tcPr>
          <w:p w:rsidR="00165ADA" w:rsidRPr="00520542" w:rsidRDefault="00165ADA" w:rsidP="00010DA1">
            <w:pPr>
              <w:ind w:leftChars="-50" w:left="-105" w:rightChars="-50" w:right="-105"/>
              <w:jc w:val="center"/>
              <w:rPr>
                <w:color w:val="000000"/>
                <w:sz w:val="18"/>
                <w:szCs w:val="18"/>
              </w:rPr>
            </w:pPr>
          </w:p>
        </w:tc>
        <w:tc>
          <w:tcPr>
            <w:tcW w:w="309" w:type="dxa"/>
            <w:noWrap/>
            <w:vAlign w:val="center"/>
          </w:tcPr>
          <w:p w:rsidR="00165ADA" w:rsidRPr="00520542" w:rsidRDefault="00165ADA" w:rsidP="00010DA1">
            <w:pPr>
              <w:ind w:leftChars="-50" w:left="-105" w:rightChars="-50" w:right="-105"/>
              <w:jc w:val="center"/>
              <w:rPr>
                <w:color w:val="000000"/>
                <w:sz w:val="18"/>
                <w:szCs w:val="18"/>
              </w:rPr>
            </w:pPr>
            <w:r w:rsidRPr="00520542">
              <w:rPr>
                <w:color w:val="000000"/>
                <w:sz w:val="18"/>
                <w:szCs w:val="18"/>
              </w:rPr>
              <w:t>56</w:t>
            </w:r>
          </w:p>
        </w:tc>
        <w:tc>
          <w:tcPr>
            <w:tcW w:w="308" w:type="dxa"/>
            <w:noWrap/>
            <w:vAlign w:val="center"/>
          </w:tcPr>
          <w:p w:rsidR="00165ADA" w:rsidRPr="00520542" w:rsidRDefault="00165ADA" w:rsidP="00010DA1">
            <w:pPr>
              <w:ind w:leftChars="-50" w:left="-105" w:rightChars="-50" w:right="-105"/>
              <w:jc w:val="center"/>
              <w:rPr>
                <w:color w:val="000000"/>
                <w:sz w:val="18"/>
                <w:szCs w:val="18"/>
              </w:rPr>
            </w:pPr>
          </w:p>
        </w:tc>
        <w:tc>
          <w:tcPr>
            <w:tcW w:w="308" w:type="dxa"/>
            <w:noWrap/>
            <w:vAlign w:val="center"/>
          </w:tcPr>
          <w:p w:rsidR="00165ADA" w:rsidRPr="00520542" w:rsidRDefault="00165ADA" w:rsidP="00010DA1">
            <w:pPr>
              <w:ind w:leftChars="-50" w:left="-105" w:rightChars="-50" w:right="-105"/>
              <w:jc w:val="center"/>
              <w:rPr>
                <w:color w:val="000000"/>
                <w:sz w:val="18"/>
                <w:szCs w:val="18"/>
              </w:rPr>
            </w:pPr>
          </w:p>
        </w:tc>
        <w:tc>
          <w:tcPr>
            <w:tcW w:w="308" w:type="dxa"/>
            <w:noWrap/>
            <w:vAlign w:val="center"/>
          </w:tcPr>
          <w:p w:rsidR="00165ADA" w:rsidRPr="00520542" w:rsidRDefault="00165ADA" w:rsidP="00010DA1">
            <w:pPr>
              <w:ind w:leftChars="-50" w:left="-105" w:rightChars="-50" w:right="-105"/>
              <w:jc w:val="center"/>
              <w:rPr>
                <w:color w:val="000000"/>
                <w:sz w:val="18"/>
                <w:szCs w:val="18"/>
              </w:rPr>
            </w:pPr>
          </w:p>
        </w:tc>
        <w:tc>
          <w:tcPr>
            <w:tcW w:w="309" w:type="dxa"/>
            <w:noWrap/>
            <w:vAlign w:val="center"/>
          </w:tcPr>
          <w:p w:rsidR="00165ADA" w:rsidRPr="00520542" w:rsidRDefault="00165ADA" w:rsidP="00010DA1">
            <w:pPr>
              <w:spacing w:line="240" w:lineRule="exact"/>
              <w:ind w:leftChars="-50" w:left="-105" w:rightChars="-50" w:right="-105"/>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color w:val="000000"/>
                <w:sz w:val="18"/>
                <w:szCs w:val="18"/>
              </w:rPr>
            </w:pPr>
            <w:r>
              <w:rPr>
                <w:rFonts w:ascii="宋体" w:hAnsi="宋体" w:cs="Tahoma" w:hint="eastAsia"/>
                <w:color w:val="000000"/>
                <w:sz w:val="18"/>
                <w:szCs w:val="18"/>
              </w:rPr>
              <w:t>0803</w:t>
            </w:r>
            <w:r>
              <w:rPr>
                <w:rFonts w:ascii="宋体" w:hAnsi="宋体" w:cs="Tahoma"/>
                <w:color w:val="000000"/>
                <w:sz w:val="18"/>
                <w:szCs w:val="18"/>
              </w:rPr>
              <w:t>0</w:t>
            </w:r>
            <w:r>
              <w:rPr>
                <w:rFonts w:ascii="宋体" w:hAnsi="宋体" w:cs="Tahoma" w:hint="eastAsia"/>
                <w:color w:val="000000"/>
                <w:sz w:val="18"/>
                <w:szCs w:val="18"/>
              </w:rPr>
              <w:t>17</w:t>
            </w:r>
          </w:p>
        </w:tc>
        <w:tc>
          <w:tcPr>
            <w:tcW w:w="2711" w:type="dxa"/>
            <w:vAlign w:val="center"/>
          </w:tcPr>
          <w:p w:rsidR="00165ADA" w:rsidRDefault="00165ADA" w:rsidP="00010DA1">
            <w:pPr>
              <w:rPr>
                <w:color w:val="000000"/>
                <w:sz w:val="18"/>
                <w:szCs w:val="18"/>
              </w:rPr>
            </w:pPr>
            <w:r>
              <w:rPr>
                <w:rFonts w:hAnsi="宋体"/>
                <w:color w:val="000000"/>
                <w:sz w:val="18"/>
                <w:szCs w:val="18"/>
              </w:rPr>
              <w:t>集成电路设计与应用</w:t>
            </w:r>
          </w:p>
          <w:p w:rsidR="00165ADA" w:rsidRDefault="00165ADA" w:rsidP="00010DA1">
            <w:pPr>
              <w:jc w:val="left"/>
              <w:rPr>
                <w:color w:val="000000"/>
                <w:sz w:val="18"/>
                <w:szCs w:val="18"/>
              </w:rPr>
            </w:pPr>
            <w:r>
              <w:rPr>
                <w:color w:val="000000"/>
                <w:sz w:val="18"/>
                <w:szCs w:val="18"/>
              </w:rPr>
              <w:t>Integrated Circuit Design and Application</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3.5</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spacing w:line="240" w:lineRule="exact"/>
              <w:ind w:leftChars="-50" w:left="-105" w:rightChars="-50" w:right="-105"/>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hint="eastAsia"/>
                <w:color w:val="000000"/>
                <w:sz w:val="18"/>
                <w:szCs w:val="18"/>
              </w:rPr>
              <w:t>0803</w:t>
            </w:r>
            <w:r>
              <w:rPr>
                <w:rFonts w:ascii="宋体" w:hAnsi="宋体" w:cs="Tahoma"/>
                <w:color w:val="000000"/>
                <w:sz w:val="18"/>
                <w:szCs w:val="18"/>
              </w:rPr>
              <w:t>0</w:t>
            </w:r>
            <w:r>
              <w:rPr>
                <w:rFonts w:ascii="宋体" w:hAnsi="宋体" w:cs="Tahoma" w:hint="eastAsia"/>
                <w:color w:val="000000"/>
                <w:sz w:val="18"/>
                <w:szCs w:val="18"/>
              </w:rPr>
              <w:t>18</w:t>
            </w:r>
          </w:p>
        </w:tc>
        <w:tc>
          <w:tcPr>
            <w:tcW w:w="2711" w:type="dxa"/>
            <w:vAlign w:val="center"/>
          </w:tcPr>
          <w:p w:rsidR="00165ADA" w:rsidRDefault="00165ADA" w:rsidP="00010DA1">
            <w:pPr>
              <w:rPr>
                <w:sz w:val="18"/>
                <w:szCs w:val="18"/>
              </w:rPr>
            </w:pPr>
            <w:r>
              <w:rPr>
                <w:sz w:val="18"/>
                <w:szCs w:val="18"/>
              </w:rPr>
              <w:t>EDA</w:t>
            </w:r>
            <w:r>
              <w:rPr>
                <w:rFonts w:hAnsi="宋体"/>
                <w:sz w:val="18"/>
                <w:szCs w:val="18"/>
              </w:rPr>
              <w:t>技术</w:t>
            </w:r>
          </w:p>
          <w:p w:rsidR="00165ADA" w:rsidRDefault="00165ADA" w:rsidP="00010DA1">
            <w:pPr>
              <w:rPr>
                <w:color w:val="000000"/>
                <w:sz w:val="18"/>
                <w:szCs w:val="18"/>
              </w:rPr>
            </w:pPr>
            <w:r>
              <w:rPr>
                <w:sz w:val="18"/>
                <w:szCs w:val="18"/>
              </w:rPr>
              <w:t>EDA Technology</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2</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32</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32</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32</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spacing w:line="240" w:lineRule="exact"/>
              <w:ind w:leftChars="-50" w:left="-105" w:rightChars="-50" w:right="-105"/>
              <w:jc w:val="center"/>
              <w:rPr>
                <w:color w:val="000000"/>
                <w:sz w:val="18"/>
                <w:szCs w:val="18"/>
              </w:rPr>
            </w:pPr>
          </w:p>
        </w:tc>
        <w:tc>
          <w:tcPr>
            <w:tcW w:w="309" w:type="dxa"/>
            <w:noWrap/>
            <w:vAlign w:val="center"/>
          </w:tcPr>
          <w:p w:rsidR="00165ADA" w:rsidRDefault="00165ADA" w:rsidP="00010DA1">
            <w:pPr>
              <w:spacing w:line="240" w:lineRule="exact"/>
              <w:ind w:leftChars="-50" w:left="-105" w:rightChars="-50" w:right="-105"/>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hint="eastAsia"/>
                <w:color w:val="000000"/>
                <w:sz w:val="18"/>
                <w:szCs w:val="18"/>
              </w:rPr>
              <w:t>0803</w:t>
            </w:r>
            <w:r>
              <w:rPr>
                <w:rFonts w:ascii="宋体" w:hAnsi="宋体" w:cs="Tahoma"/>
                <w:color w:val="000000"/>
                <w:sz w:val="18"/>
                <w:szCs w:val="18"/>
              </w:rPr>
              <w:t>0</w:t>
            </w:r>
            <w:r>
              <w:rPr>
                <w:rFonts w:ascii="宋体" w:hAnsi="宋体" w:cs="Tahoma" w:hint="eastAsia"/>
                <w:color w:val="000000"/>
                <w:sz w:val="18"/>
                <w:szCs w:val="18"/>
              </w:rPr>
              <w:t>19</w:t>
            </w:r>
          </w:p>
        </w:tc>
        <w:tc>
          <w:tcPr>
            <w:tcW w:w="2711" w:type="dxa"/>
            <w:vAlign w:val="center"/>
          </w:tcPr>
          <w:p w:rsidR="00165ADA" w:rsidRDefault="00165ADA" w:rsidP="00010DA1">
            <w:pPr>
              <w:rPr>
                <w:color w:val="000000"/>
                <w:sz w:val="18"/>
                <w:szCs w:val="18"/>
              </w:rPr>
            </w:pPr>
            <w:r>
              <w:rPr>
                <w:rFonts w:hAnsi="宋体"/>
                <w:color w:val="000000"/>
                <w:sz w:val="18"/>
                <w:szCs w:val="18"/>
              </w:rPr>
              <w:t>嵌入式系统设计</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t>Embedded System</w:t>
            </w:r>
          </w:p>
        </w:tc>
        <w:tc>
          <w:tcPr>
            <w:tcW w:w="273"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3</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40</w:t>
            </w:r>
          </w:p>
        </w:tc>
        <w:tc>
          <w:tcPr>
            <w:tcW w:w="36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spacing w:line="240" w:lineRule="exact"/>
              <w:ind w:leftChars="-50" w:left="-105" w:rightChars="-50" w:right="-105"/>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hint="eastAsia"/>
                <w:sz w:val="18"/>
                <w:szCs w:val="18"/>
              </w:rPr>
              <w:t>0803</w:t>
            </w:r>
            <w:r>
              <w:rPr>
                <w:rFonts w:ascii="宋体" w:hAnsi="宋体" w:cs="Tahoma"/>
                <w:sz w:val="18"/>
                <w:szCs w:val="18"/>
              </w:rPr>
              <w:t>0</w:t>
            </w:r>
            <w:r>
              <w:rPr>
                <w:rFonts w:ascii="宋体" w:hAnsi="宋体" w:cs="Tahoma" w:hint="eastAsia"/>
                <w:sz w:val="18"/>
                <w:szCs w:val="18"/>
              </w:rPr>
              <w:t>20</w:t>
            </w:r>
          </w:p>
        </w:tc>
        <w:tc>
          <w:tcPr>
            <w:tcW w:w="2711" w:type="dxa"/>
            <w:vAlign w:val="center"/>
          </w:tcPr>
          <w:p w:rsidR="00165ADA" w:rsidRDefault="00165ADA" w:rsidP="00010DA1">
            <w:pPr>
              <w:rPr>
                <w:color w:val="FF3300"/>
                <w:sz w:val="18"/>
                <w:szCs w:val="18"/>
              </w:rPr>
            </w:pPr>
            <w:r>
              <w:rPr>
                <w:rFonts w:hAnsi="宋体"/>
                <w:sz w:val="18"/>
                <w:szCs w:val="18"/>
              </w:rPr>
              <w:t>微电子设计综合实验</w:t>
            </w:r>
            <w:r>
              <w:rPr>
                <w:rFonts w:hAnsi="宋体" w:hint="eastAsia"/>
                <w:sz w:val="18"/>
                <w:szCs w:val="18"/>
              </w:rPr>
              <w:t xml:space="preserve"> </w:t>
            </w:r>
          </w:p>
          <w:p w:rsidR="00165ADA" w:rsidRDefault="00165ADA" w:rsidP="00010DA1">
            <w:pPr>
              <w:jc w:val="left"/>
              <w:rPr>
                <w:sz w:val="18"/>
                <w:szCs w:val="18"/>
              </w:rPr>
            </w:pPr>
            <w:r>
              <w:rPr>
                <w:sz w:val="18"/>
                <w:szCs w:val="18"/>
              </w:rPr>
              <w:t>Comprehensive Experiments of Microelectronic Technologies</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1</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p>
        </w:tc>
        <w:tc>
          <w:tcPr>
            <w:tcW w:w="361"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rFonts w:hint="eastAsia"/>
                <w:sz w:val="18"/>
                <w:szCs w:val="18"/>
              </w:rPr>
              <w:t>32</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专业方向课程︵</w:t>
            </w:r>
          </w:p>
          <w:p w:rsidR="00165ADA" w:rsidRDefault="00165ADA" w:rsidP="00010DA1">
            <w:pPr>
              <w:jc w:val="center"/>
              <w:rPr>
                <w:rFonts w:ascii="宋体" w:hAnsi="宋体" w:cs="宋体"/>
                <w:b/>
                <w:sz w:val="18"/>
                <w:szCs w:val="18"/>
              </w:rPr>
            </w:pPr>
            <w:r>
              <w:rPr>
                <w:rFonts w:ascii="宋体" w:hAnsi="宋体" w:cs="宋体" w:hint="eastAsia"/>
                <w:b/>
                <w:sz w:val="18"/>
                <w:szCs w:val="18"/>
              </w:rPr>
              <w:t>方向</w:t>
            </w:r>
          </w:p>
          <w:p w:rsidR="00165ADA" w:rsidRDefault="00165ADA" w:rsidP="00010DA1">
            <w:pPr>
              <w:jc w:val="center"/>
              <w:rPr>
                <w:rFonts w:ascii="宋体" w:hAnsi="宋体" w:cs="宋体"/>
                <w:b/>
                <w:sz w:val="18"/>
                <w:szCs w:val="18"/>
              </w:rPr>
            </w:pPr>
            <w:r>
              <w:rPr>
                <w:rFonts w:ascii="宋体" w:hAnsi="宋体" w:cs="宋体" w:hint="eastAsia"/>
                <w:b/>
                <w:sz w:val="18"/>
                <w:szCs w:val="18"/>
              </w:rPr>
              <w:t>2</w:t>
            </w:r>
          </w:p>
          <w:p w:rsidR="00165ADA" w:rsidRDefault="00165ADA" w:rsidP="00010DA1">
            <w:pPr>
              <w:jc w:val="center"/>
              <w:rPr>
                <w:rFonts w:ascii="宋体" w:hAnsi="宋体" w:cs="宋体"/>
                <w:b/>
                <w:sz w:val="18"/>
                <w:szCs w:val="18"/>
              </w:rPr>
            </w:pPr>
            <w:r>
              <w:rPr>
                <w:rFonts w:ascii="宋体" w:hAnsi="宋体" w:cs="宋体" w:hint="eastAsia"/>
                <w:b/>
                <w:sz w:val="18"/>
                <w:szCs w:val="18"/>
              </w:rPr>
              <w:lastRenderedPageBreak/>
              <w:t>︶</w:t>
            </w:r>
          </w:p>
        </w:tc>
        <w:tc>
          <w:tcPr>
            <w:tcW w:w="358"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lastRenderedPageBreak/>
              <w:t>必修</w:t>
            </w: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color w:val="000000"/>
                <w:sz w:val="18"/>
                <w:szCs w:val="18"/>
              </w:rPr>
              <w:t>080302</w:t>
            </w:r>
            <w:r>
              <w:rPr>
                <w:rFonts w:ascii="宋体" w:hAnsi="宋体" w:cs="Tahoma" w:hint="eastAsia"/>
                <w:color w:val="000000"/>
                <w:sz w:val="18"/>
                <w:szCs w:val="18"/>
              </w:rPr>
              <w:t>3</w:t>
            </w:r>
          </w:p>
        </w:tc>
        <w:tc>
          <w:tcPr>
            <w:tcW w:w="2711" w:type="dxa"/>
            <w:vAlign w:val="center"/>
          </w:tcPr>
          <w:p w:rsidR="00165ADA" w:rsidRDefault="00165ADA" w:rsidP="00010DA1">
            <w:pPr>
              <w:rPr>
                <w:color w:val="000000"/>
                <w:sz w:val="18"/>
                <w:szCs w:val="18"/>
              </w:rPr>
            </w:pPr>
            <w:r>
              <w:rPr>
                <w:rFonts w:hAnsi="宋体"/>
                <w:color w:val="000000"/>
                <w:sz w:val="18"/>
                <w:szCs w:val="18"/>
              </w:rPr>
              <w:t>传感器原理</w:t>
            </w:r>
            <w:r>
              <w:rPr>
                <w:rFonts w:hAnsi="宋体" w:hint="eastAsia"/>
                <w:color w:val="000000"/>
                <w:sz w:val="18"/>
                <w:szCs w:val="18"/>
              </w:rPr>
              <w:t xml:space="preserve"> </w:t>
            </w:r>
            <w:r>
              <w:rPr>
                <w:color w:val="000000"/>
                <w:sz w:val="18"/>
                <w:szCs w:val="18"/>
              </w:rPr>
              <w:t>Sensor Principle</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2.5</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40</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40</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40</w:t>
            </w:r>
          </w:p>
        </w:tc>
        <w:tc>
          <w:tcPr>
            <w:tcW w:w="308" w:type="dxa"/>
            <w:noWrap/>
            <w:vAlign w:val="center"/>
          </w:tcPr>
          <w:p w:rsidR="00165ADA" w:rsidRDefault="00165ADA" w:rsidP="00010DA1">
            <w:pPr>
              <w:jc w:val="center"/>
              <w:rPr>
                <w:color w:val="000000"/>
                <w:sz w:val="18"/>
                <w:szCs w:val="18"/>
              </w:rPr>
            </w:pPr>
          </w:p>
        </w:tc>
        <w:tc>
          <w:tcPr>
            <w:tcW w:w="309" w:type="dxa"/>
            <w:noWrap/>
            <w:vAlign w:val="center"/>
          </w:tcPr>
          <w:p w:rsidR="00165ADA" w:rsidRDefault="00165ADA" w:rsidP="00010DA1">
            <w:pPr>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color w:val="000000"/>
                <w:sz w:val="18"/>
                <w:szCs w:val="18"/>
              </w:rPr>
            </w:pPr>
            <w:r>
              <w:rPr>
                <w:rFonts w:ascii="宋体" w:hAnsi="宋体" w:cs="Tahoma"/>
                <w:color w:val="000000"/>
                <w:sz w:val="18"/>
                <w:szCs w:val="18"/>
              </w:rPr>
              <w:t>08030</w:t>
            </w:r>
            <w:r>
              <w:rPr>
                <w:rFonts w:ascii="宋体" w:hAnsi="宋体" w:cs="Tahoma" w:hint="eastAsia"/>
                <w:color w:val="000000"/>
                <w:sz w:val="18"/>
                <w:szCs w:val="18"/>
              </w:rPr>
              <w:t>12</w:t>
            </w:r>
          </w:p>
        </w:tc>
        <w:tc>
          <w:tcPr>
            <w:tcW w:w="2711" w:type="dxa"/>
            <w:vAlign w:val="center"/>
          </w:tcPr>
          <w:p w:rsidR="00165ADA" w:rsidRDefault="00165ADA" w:rsidP="00010DA1">
            <w:pPr>
              <w:jc w:val="left"/>
              <w:rPr>
                <w:rFonts w:hAnsi="宋体"/>
                <w:color w:val="000000"/>
                <w:sz w:val="18"/>
                <w:szCs w:val="18"/>
              </w:rPr>
            </w:pPr>
            <w:r>
              <w:rPr>
                <w:rFonts w:hAnsi="宋体"/>
                <w:color w:val="000000"/>
                <w:sz w:val="18"/>
                <w:szCs w:val="18"/>
              </w:rPr>
              <w:t>光电检测技术</w:t>
            </w:r>
            <w:r>
              <w:rPr>
                <w:rFonts w:hAnsi="宋体" w:hint="eastAsia"/>
                <w:color w:val="000000"/>
                <w:sz w:val="18"/>
                <w:szCs w:val="18"/>
              </w:rPr>
              <w:t xml:space="preserve"> </w:t>
            </w:r>
            <w:r>
              <w:rPr>
                <w:color w:val="000000"/>
                <w:sz w:val="18"/>
                <w:szCs w:val="18"/>
              </w:rPr>
              <w:t>Optoelectronic Detection Technology</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3.5</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56</w:t>
            </w:r>
          </w:p>
        </w:tc>
        <w:tc>
          <w:tcPr>
            <w:tcW w:w="308" w:type="dxa"/>
            <w:noWrap/>
            <w:vAlign w:val="center"/>
          </w:tcPr>
          <w:p w:rsidR="00165ADA" w:rsidRDefault="00165ADA" w:rsidP="00010DA1">
            <w:pPr>
              <w:spacing w:line="240" w:lineRule="exact"/>
              <w:ind w:leftChars="-50" w:left="-105" w:rightChars="-50" w:right="-105"/>
              <w:jc w:val="center"/>
              <w:rPr>
                <w:color w:val="FF0000"/>
                <w:sz w:val="18"/>
                <w:szCs w:val="18"/>
              </w:rPr>
            </w:pPr>
          </w:p>
        </w:tc>
        <w:tc>
          <w:tcPr>
            <w:tcW w:w="308" w:type="dxa"/>
            <w:noWrap/>
            <w:vAlign w:val="center"/>
          </w:tcPr>
          <w:p w:rsidR="00165ADA" w:rsidRDefault="00165ADA" w:rsidP="00010DA1">
            <w:pPr>
              <w:spacing w:line="240" w:lineRule="exact"/>
              <w:ind w:leftChars="-50" w:left="-105" w:rightChars="-50" w:right="-105"/>
              <w:jc w:val="center"/>
              <w:rPr>
                <w:color w:val="FF0000"/>
                <w:sz w:val="18"/>
                <w:szCs w:val="18"/>
              </w:rPr>
            </w:pPr>
          </w:p>
        </w:tc>
        <w:tc>
          <w:tcPr>
            <w:tcW w:w="309" w:type="dxa"/>
            <w:noWrap/>
            <w:vAlign w:val="center"/>
          </w:tcPr>
          <w:p w:rsidR="00165ADA" w:rsidRDefault="00165ADA" w:rsidP="00010DA1">
            <w:pPr>
              <w:spacing w:line="240" w:lineRule="exact"/>
              <w:ind w:leftChars="-50" w:left="-105" w:rightChars="-50" w:right="-105"/>
              <w:jc w:val="center"/>
              <w:rPr>
                <w:color w:val="FF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color w:val="000000"/>
                <w:sz w:val="18"/>
                <w:szCs w:val="18"/>
              </w:rPr>
              <w:t>080302</w:t>
            </w:r>
            <w:r>
              <w:rPr>
                <w:rFonts w:ascii="宋体" w:hAnsi="宋体" w:cs="Tahoma" w:hint="eastAsia"/>
                <w:color w:val="000000"/>
                <w:sz w:val="18"/>
                <w:szCs w:val="18"/>
              </w:rPr>
              <w:t>1</w:t>
            </w:r>
          </w:p>
        </w:tc>
        <w:tc>
          <w:tcPr>
            <w:tcW w:w="2711" w:type="dxa"/>
            <w:vAlign w:val="center"/>
          </w:tcPr>
          <w:p w:rsidR="00165ADA" w:rsidRDefault="00165ADA" w:rsidP="00010DA1">
            <w:pPr>
              <w:rPr>
                <w:rFonts w:hAnsi="宋体"/>
                <w:color w:val="000000"/>
                <w:sz w:val="18"/>
                <w:szCs w:val="18"/>
              </w:rPr>
            </w:pPr>
            <w:r>
              <w:rPr>
                <w:rFonts w:hAnsi="宋体"/>
                <w:color w:val="000000"/>
                <w:sz w:val="18"/>
                <w:szCs w:val="18"/>
              </w:rPr>
              <w:t>激光原理及应用</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t xml:space="preserve">Laser Theory and Apply </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3</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48</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48</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48</w:t>
            </w:r>
          </w:p>
        </w:tc>
        <w:tc>
          <w:tcPr>
            <w:tcW w:w="308" w:type="dxa"/>
            <w:noWrap/>
            <w:vAlign w:val="center"/>
          </w:tcPr>
          <w:p w:rsidR="00165ADA" w:rsidRDefault="00165ADA" w:rsidP="00010DA1">
            <w:pPr>
              <w:ind w:leftChars="-50" w:left="-105" w:rightChars="-50" w:right="-105"/>
              <w:jc w:val="center"/>
              <w:rPr>
                <w:color w:val="0033CC"/>
                <w:sz w:val="18"/>
                <w:szCs w:val="18"/>
              </w:rPr>
            </w:pPr>
          </w:p>
        </w:tc>
        <w:tc>
          <w:tcPr>
            <w:tcW w:w="308" w:type="dxa"/>
            <w:noWrap/>
            <w:vAlign w:val="center"/>
          </w:tcPr>
          <w:p w:rsidR="00165ADA" w:rsidRDefault="00165ADA" w:rsidP="00010DA1">
            <w:pPr>
              <w:spacing w:line="240" w:lineRule="exact"/>
              <w:ind w:leftChars="-50" w:left="-105" w:rightChars="-50" w:right="-105"/>
              <w:jc w:val="center"/>
              <w:rPr>
                <w:i/>
                <w:color w:val="0033CC"/>
                <w:sz w:val="18"/>
                <w:szCs w:val="18"/>
              </w:rPr>
            </w:pPr>
          </w:p>
        </w:tc>
        <w:tc>
          <w:tcPr>
            <w:tcW w:w="309" w:type="dxa"/>
            <w:noWrap/>
            <w:vAlign w:val="center"/>
          </w:tcPr>
          <w:p w:rsidR="00165ADA" w:rsidRDefault="00165ADA" w:rsidP="00010DA1">
            <w:pPr>
              <w:spacing w:line="240" w:lineRule="exact"/>
              <w:ind w:leftChars="-50" w:left="-105" w:rightChars="-50" w:right="-105"/>
              <w:jc w:val="center"/>
              <w:rPr>
                <w:i/>
                <w:color w:val="0033CC"/>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color w:val="000000"/>
                <w:sz w:val="18"/>
                <w:szCs w:val="18"/>
              </w:rPr>
            </w:pPr>
            <w:r>
              <w:rPr>
                <w:rFonts w:ascii="宋体" w:hAnsi="宋体" w:cs="Tahoma"/>
                <w:color w:val="000000"/>
                <w:sz w:val="18"/>
                <w:szCs w:val="18"/>
              </w:rPr>
              <w:t>080302</w:t>
            </w:r>
            <w:r>
              <w:rPr>
                <w:rFonts w:ascii="宋体" w:hAnsi="宋体" w:cs="Tahoma" w:hint="eastAsia"/>
                <w:color w:val="000000"/>
                <w:sz w:val="18"/>
                <w:szCs w:val="18"/>
              </w:rPr>
              <w:t>2</w:t>
            </w:r>
          </w:p>
        </w:tc>
        <w:tc>
          <w:tcPr>
            <w:tcW w:w="2711" w:type="dxa"/>
            <w:vAlign w:val="center"/>
          </w:tcPr>
          <w:p w:rsidR="00165ADA" w:rsidRDefault="00165ADA" w:rsidP="00010DA1">
            <w:pPr>
              <w:rPr>
                <w:color w:val="000000"/>
                <w:sz w:val="18"/>
                <w:szCs w:val="18"/>
              </w:rPr>
            </w:pPr>
            <w:r>
              <w:rPr>
                <w:rFonts w:hAnsi="宋体"/>
                <w:color w:val="000000"/>
                <w:sz w:val="18"/>
                <w:szCs w:val="18"/>
              </w:rPr>
              <w:t>光学测试技术</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t>Optics Testing Technology</w:t>
            </w:r>
          </w:p>
        </w:tc>
        <w:tc>
          <w:tcPr>
            <w:tcW w:w="273"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2</w:t>
            </w:r>
            <w:r>
              <w:rPr>
                <w:color w:val="000000"/>
                <w:sz w:val="18"/>
                <w:szCs w:val="18"/>
              </w:rPr>
              <w:t>.5</w:t>
            </w:r>
          </w:p>
        </w:tc>
        <w:tc>
          <w:tcPr>
            <w:tcW w:w="449"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40</w:t>
            </w:r>
          </w:p>
        </w:tc>
        <w:tc>
          <w:tcPr>
            <w:tcW w:w="332"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40</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S</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40</w:t>
            </w:r>
          </w:p>
        </w:tc>
        <w:tc>
          <w:tcPr>
            <w:tcW w:w="308" w:type="dxa"/>
            <w:noWrap/>
            <w:vAlign w:val="center"/>
          </w:tcPr>
          <w:p w:rsidR="00165ADA" w:rsidRDefault="00165ADA" w:rsidP="00010DA1">
            <w:pPr>
              <w:ind w:leftChars="-50" w:left="-105" w:rightChars="-50" w:right="-105"/>
              <w:jc w:val="center"/>
              <w:rPr>
                <w:color w:val="0033CC"/>
                <w:sz w:val="18"/>
                <w:szCs w:val="18"/>
              </w:rPr>
            </w:pPr>
          </w:p>
        </w:tc>
        <w:tc>
          <w:tcPr>
            <w:tcW w:w="308" w:type="dxa"/>
            <w:noWrap/>
            <w:vAlign w:val="center"/>
          </w:tcPr>
          <w:p w:rsidR="00165ADA" w:rsidRDefault="00165ADA" w:rsidP="00010DA1">
            <w:pPr>
              <w:ind w:leftChars="-50" w:left="-105" w:rightChars="-50" w:right="-105"/>
              <w:jc w:val="center"/>
              <w:rPr>
                <w:i/>
                <w:color w:val="0033CC"/>
                <w:sz w:val="18"/>
                <w:szCs w:val="18"/>
              </w:rPr>
            </w:pPr>
          </w:p>
        </w:tc>
        <w:tc>
          <w:tcPr>
            <w:tcW w:w="309" w:type="dxa"/>
            <w:noWrap/>
            <w:vAlign w:val="center"/>
          </w:tcPr>
          <w:p w:rsidR="00165ADA" w:rsidRDefault="00165ADA" w:rsidP="00010DA1">
            <w:pPr>
              <w:spacing w:line="240" w:lineRule="exact"/>
              <w:ind w:leftChars="-50" w:left="-105" w:rightChars="-50" w:right="-105"/>
              <w:jc w:val="center"/>
              <w:rPr>
                <w:i/>
                <w:color w:val="0033CC"/>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sz w:val="18"/>
                <w:szCs w:val="18"/>
              </w:rPr>
            </w:pPr>
            <w:r>
              <w:rPr>
                <w:rFonts w:ascii="宋体" w:hAnsi="宋体" w:cs="Tahoma"/>
                <w:sz w:val="18"/>
                <w:szCs w:val="18"/>
              </w:rPr>
              <w:t>08030</w:t>
            </w:r>
            <w:r>
              <w:rPr>
                <w:rFonts w:ascii="宋体" w:hAnsi="宋体" w:cs="Tahoma" w:hint="eastAsia"/>
                <w:sz w:val="18"/>
                <w:szCs w:val="18"/>
              </w:rPr>
              <w:t>15</w:t>
            </w:r>
          </w:p>
        </w:tc>
        <w:tc>
          <w:tcPr>
            <w:tcW w:w="2711" w:type="dxa"/>
            <w:vAlign w:val="center"/>
          </w:tcPr>
          <w:p w:rsidR="00165ADA" w:rsidRDefault="00165ADA" w:rsidP="00010DA1">
            <w:pPr>
              <w:ind w:left="2"/>
              <w:jc w:val="left"/>
              <w:rPr>
                <w:sz w:val="18"/>
                <w:szCs w:val="18"/>
              </w:rPr>
            </w:pPr>
            <w:r>
              <w:rPr>
                <w:sz w:val="18"/>
                <w:szCs w:val="18"/>
              </w:rPr>
              <w:t>光电子技术实验</w:t>
            </w:r>
          </w:p>
          <w:p w:rsidR="00165ADA" w:rsidRDefault="00165ADA" w:rsidP="00010DA1">
            <w:pPr>
              <w:spacing w:line="240" w:lineRule="atLeast"/>
              <w:rPr>
                <w:sz w:val="18"/>
              </w:rPr>
            </w:pPr>
            <w:r>
              <w:rPr>
                <w:sz w:val="18"/>
                <w:szCs w:val="18"/>
              </w:rPr>
              <w:lastRenderedPageBreak/>
              <w:t>Experiments of Optoelectronic Technologies</w:t>
            </w:r>
          </w:p>
        </w:tc>
        <w:tc>
          <w:tcPr>
            <w:tcW w:w="273" w:type="dxa"/>
            <w:noWrap/>
            <w:vAlign w:val="center"/>
          </w:tcPr>
          <w:p w:rsidR="00165ADA" w:rsidRDefault="00165ADA" w:rsidP="00010DA1">
            <w:pPr>
              <w:jc w:val="center"/>
              <w:rPr>
                <w:rFonts w:ascii="宋体" w:hAnsi="宋体"/>
                <w:sz w:val="18"/>
                <w:szCs w:val="18"/>
              </w:rPr>
            </w:pPr>
            <w:r>
              <w:rPr>
                <w:rFonts w:hint="eastAsia"/>
                <w:sz w:val="18"/>
                <w:szCs w:val="18"/>
              </w:rPr>
              <w:lastRenderedPageBreak/>
              <w:t>1</w:t>
            </w:r>
          </w:p>
        </w:tc>
        <w:tc>
          <w:tcPr>
            <w:tcW w:w="449" w:type="dxa"/>
            <w:noWrap/>
            <w:vAlign w:val="center"/>
          </w:tcPr>
          <w:p w:rsidR="00165ADA" w:rsidRDefault="00165ADA" w:rsidP="00010DA1">
            <w:pPr>
              <w:jc w:val="center"/>
              <w:rPr>
                <w:rFonts w:ascii="宋体" w:hAnsi="宋体"/>
                <w:sz w:val="18"/>
                <w:szCs w:val="18"/>
              </w:rPr>
            </w:pPr>
            <w:r>
              <w:rPr>
                <w:sz w:val="18"/>
                <w:szCs w:val="18"/>
              </w:rPr>
              <w:t>32</w:t>
            </w:r>
          </w:p>
        </w:tc>
        <w:tc>
          <w:tcPr>
            <w:tcW w:w="332" w:type="dxa"/>
            <w:noWrap/>
            <w:vAlign w:val="center"/>
          </w:tcPr>
          <w:p w:rsidR="00165ADA" w:rsidRDefault="00165ADA" w:rsidP="00010DA1">
            <w:pPr>
              <w:jc w:val="center"/>
              <w:rPr>
                <w:rFonts w:ascii="宋体" w:hAnsi="宋体"/>
                <w:sz w:val="18"/>
                <w:szCs w:val="18"/>
              </w:rPr>
            </w:pPr>
          </w:p>
        </w:tc>
        <w:tc>
          <w:tcPr>
            <w:tcW w:w="361" w:type="dxa"/>
            <w:noWrap/>
            <w:vAlign w:val="center"/>
          </w:tcPr>
          <w:p w:rsidR="00165ADA" w:rsidRDefault="00165ADA" w:rsidP="00010DA1">
            <w:pPr>
              <w:jc w:val="center"/>
              <w:rPr>
                <w:rFonts w:ascii="宋体" w:hAnsi="宋体"/>
                <w:sz w:val="18"/>
                <w:szCs w:val="18"/>
              </w:rPr>
            </w:pPr>
            <w:r>
              <w:rPr>
                <w:sz w:val="18"/>
                <w:szCs w:val="18"/>
              </w:rPr>
              <w:t>32</w:t>
            </w:r>
          </w:p>
        </w:tc>
        <w:tc>
          <w:tcPr>
            <w:tcW w:w="371" w:type="dxa"/>
            <w:noWrap/>
            <w:vAlign w:val="center"/>
          </w:tcPr>
          <w:p w:rsidR="00165ADA" w:rsidRDefault="00165ADA" w:rsidP="00010DA1">
            <w:pPr>
              <w:jc w:val="center"/>
              <w:rPr>
                <w:rFonts w:ascii="宋体" w:hAnsi="宋体"/>
                <w:sz w:val="18"/>
                <w:szCs w:val="18"/>
              </w:rPr>
            </w:pPr>
          </w:p>
        </w:tc>
        <w:tc>
          <w:tcPr>
            <w:tcW w:w="362" w:type="dxa"/>
            <w:noWrap/>
            <w:vAlign w:val="center"/>
          </w:tcPr>
          <w:p w:rsidR="00165ADA" w:rsidRDefault="00165ADA" w:rsidP="00010DA1">
            <w:pPr>
              <w:ind w:leftChars="-50" w:left="-105" w:rightChars="-50" w:right="-105"/>
              <w:jc w:val="center"/>
              <w:rPr>
                <w:rFonts w:ascii="宋体" w:hAnsi="宋体"/>
                <w:sz w:val="18"/>
                <w:szCs w:val="18"/>
              </w:rPr>
            </w:pPr>
          </w:p>
        </w:tc>
        <w:tc>
          <w:tcPr>
            <w:tcW w:w="301" w:type="dxa"/>
            <w:noWrap/>
            <w:vAlign w:val="center"/>
          </w:tcPr>
          <w:p w:rsidR="00165ADA" w:rsidRDefault="00165ADA" w:rsidP="00010DA1">
            <w:pPr>
              <w:ind w:leftChars="-50" w:left="-105" w:rightChars="-50" w:right="-105"/>
              <w:jc w:val="center"/>
              <w:rPr>
                <w:rFonts w:ascii="宋体" w:hAnsi="宋体"/>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rFonts w:ascii="宋体" w:hAnsi="宋体"/>
                <w:sz w:val="18"/>
                <w:szCs w:val="18"/>
              </w:rPr>
            </w:pPr>
          </w:p>
        </w:tc>
        <w:tc>
          <w:tcPr>
            <w:tcW w:w="308" w:type="dxa"/>
            <w:noWrap/>
            <w:vAlign w:val="center"/>
          </w:tcPr>
          <w:p w:rsidR="00165ADA" w:rsidRDefault="00165ADA" w:rsidP="00010DA1">
            <w:pPr>
              <w:ind w:leftChars="-50" w:left="-105" w:rightChars="-50" w:right="-105"/>
              <w:jc w:val="center"/>
              <w:rPr>
                <w:rFonts w:ascii="宋体" w:hAnsi="宋体"/>
                <w:sz w:val="18"/>
                <w:szCs w:val="18"/>
              </w:rPr>
            </w:pPr>
          </w:p>
        </w:tc>
        <w:tc>
          <w:tcPr>
            <w:tcW w:w="308" w:type="dxa"/>
            <w:noWrap/>
            <w:vAlign w:val="center"/>
          </w:tcPr>
          <w:p w:rsidR="00165ADA" w:rsidRDefault="00165ADA" w:rsidP="00010DA1">
            <w:pPr>
              <w:ind w:leftChars="-50" w:left="-105" w:rightChars="-50" w:right="-105"/>
              <w:jc w:val="center"/>
              <w:rPr>
                <w:rFonts w:ascii="宋体" w:hAnsi="宋体"/>
                <w:sz w:val="18"/>
                <w:szCs w:val="18"/>
              </w:rPr>
            </w:pPr>
          </w:p>
        </w:tc>
        <w:tc>
          <w:tcPr>
            <w:tcW w:w="309" w:type="dxa"/>
            <w:noWrap/>
            <w:vAlign w:val="center"/>
          </w:tcPr>
          <w:p w:rsidR="00165ADA" w:rsidRDefault="00165ADA" w:rsidP="00010DA1">
            <w:pPr>
              <w:ind w:leftChars="-50" w:left="-105" w:rightChars="-50" w:right="-105"/>
              <w:jc w:val="center"/>
              <w:rPr>
                <w:rFonts w:ascii="宋体" w:hAnsi="宋体"/>
                <w:sz w:val="18"/>
                <w:szCs w:val="18"/>
              </w:rPr>
            </w:pPr>
          </w:p>
        </w:tc>
        <w:tc>
          <w:tcPr>
            <w:tcW w:w="308" w:type="dxa"/>
            <w:noWrap/>
            <w:vAlign w:val="center"/>
          </w:tcPr>
          <w:p w:rsidR="00165ADA" w:rsidRDefault="00165ADA" w:rsidP="00010DA1">
            <w:pPr>
              <w:ind w:leftChars="-50" w:left="-105" w:rightChars="-50" w:right="-105"/>
              <w:jc w:val="center"/>
              <w:rPr>
                <w:rFonts w:ascii="宋体" w:hAnsi="宋体"/>
                <w:sz w:val="18"/>
                <w:szCs w:val="18"/>
              </w:rPr>
            </w:pPr>
          </w:p>
        </w:tc>
        <w:tc>
          <w:tcPr>
            <w:tcW w:w="308" w:type="dxa"/>
            <w:noWrap/>
            <w:vAlign w:val="center"/>
          </w:tcPr>
          <w:p w:rsidR="00165ADA" w:rsidRPr="00846C1D" w:rsidRDefault="00165ADA" w:rsidP="00010DA1">
            <w:pPr>
              <w:ind w:leftChars="-50" w:left="-105" w:rightChars="-50" w:right="-105"/>
              <w:jc w:val="center"/>
              <w:rPr>
                <w:sz w:val="18"/>
                <w:szCs w:val="18"/>
              </w:rPr>
            </w:pPr>
            <w:r w:rsidRPr="00846C1D">
              <w:rPr>
                <w:sz w:val="18"/>
                <w:szCs w:val="18"/>
              </w:rPr>
              <w:t>32</w:t>
            </w:r>
          </w:p>
        </w:tc>
        <w:tc>
          <w:tcPr>
            <w:tcW w:w="308" w:type="dxa"/>
            <w:noWrap/>
            <w:vAlign w:val="center"/>
          </w:tcPr>
          <w:p w:rsidR="00165ADA" w:rsidRDefault="00165ADA" w:rsidP="00010DA1">
            <w:pPr>
              <w:jc w:val="center"/>
              <w:rPr>
                <w:rFonts w:ascii="宋体" w:hAnsi="宋体"/>
                <w:sz w:val="18"/>
                <w:szCs w:val="18"/>
              </w:rPr>
            </w:pPr>
          </w:p>
        </w:tc>
        <w:tc>
          <w:tcPr>
            <w:tcW w:w="309" w:type="dxa"/>
            <w:noWrap/>
            <w:vAlign w:val="center"/>
          </w:tcPr>
          <w:p w:rsidR="00165ADA" w:rsidRDefault="00165ADA" w:rsidP="00010DA1">
            <w:pPr>
              <w:jc w:val="center"/>
              <w:rPr>
                <w:rFonts w:ascii="宋体" w:hAnsi="宋体"/>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9015" w:type="dxa"/>
            <w:gridSpan w:val="19"/>
            <w:vAlign w:val="center"/>
          </w:tcPr>
          <w:p w:rsidR="00165ADA" w:rsidRDefault="00165ADA" w:rsidP="00010DA1">
            <w:pPr>
              <w:ind w:firstLineChars="200" w:firstLine="360"/>
              <w:rPr>
                <w:rFonts w:ascii="宋体" w:hAnsi="宋体"/>
                <w:sz w:val="18"/>
                <w:szCs w:val="18"/>
              </w:rPr>
            </w:pPr>
            <w:r>
              <w:rPr>
                <w:rFonts w:ascii="宋体" w:hAnsi="宋体" w:hint="eastAsia"/>
                <w:sz w:val="18"/>
                <w:szCs w:val="18"/>
              </w:rPr>
              <w:t>注：方向1：</w:t>
            </w:r>
            <w:r>
              <w:rPr>
                <w:rFonts w:hAnsi="宋体"/>
                <w:bCs/>
                <w:sz w:val="18"/>
                <w:szCs w:val="18"/>
              </w:rPr>
              <w:t>现代电子技术</w:t>
            </w:r>
            <w:r>
              <w:rPr>
                <w:rFonts w:ascii="宋体" w:hAnsi="宋体" w:hint="eastAsia"/>
                <w:bCs/>
                <w:sz w:val="18"/>
                <w:szCs w:val="18"/>
              </w:rPr>
              <w:t>方向；</w:t>
            </w:r>
            <w:r>
              <w:rPr>
                <w:rFonts w:ascii="宋体" w:hAnsi="宋体" w:hint="eastAsia"/>
                <w:sz w:val="18"/>
                <w:szCs w:val="18"/>
              </w:rPr>
              <w:t>方向2：</w:t>
            </w:r>
            <w:r>
              <w:rPr>
                <w:rFonts w:hAnsi="宋体"/>
                <w:bCs/>
                <w:color w:val="000000"/>
                <w:sz w:val="18"/>
                <w:szCs w:val="18"/>
              </w:rPr>
              <w:t>光电检测</w:t>
            </w:r>
            <w:r>
              <w:rPr>
                <w:rFonts w:hAnsi="宋体" w:hint="eastAsia"/>
                <w:bCs/>
                <w:color w:val="000000"/>
                <w:sz w:val="18"/>
                <w:szCs w:val="18"/>
              </w:rPr>
              <w:t>及应用</w:t>
            </w:r>
            <w:r>
              <w:rPr>
                <w:rFonts w:ascii="宋体" w:hAnsi="宋体" w:hint="eastAsia"/>
                <w:bCs/>
                <w:sz w:val="18"/>
                <w:szCs w:val="18"/>
              </w:rPr>
              <w:t>方向。选读</w:t>
            </w:r>
            <w:r>
              <w:rPr>
                <w:rFonts w:ascii="宋体" w:hAnsi="宋体"/>
                <w:bCs/>
                <w:sz w:val="18"/>
                <w:szCs w:val="18"/>
              </w:rPr>
              <w:t>某个专业方向，则该</w:t>
            </w:r>
            <w:r>
              <w:rPr>
                <w:rFonts w:ascii="宋体" w:hAnsi="宋体" w:hint="eastAsia"/>
                <w:bCs/>
                <w:sz w:val="18"/>
                <w:szCs w:val="18"/>
              </w:rPr>
              <w:t>专业方向课程</w:t>
            </w:r>
            <w:r>
              <w:rPr>
                <w:rFonts w:ascii="宋体" w:hAnsi="宋体"/>
                <w:bCs/>
                <w:sz w:val="18"/>
                <w:szCs w:val="18"/>
              </w:rPr>
              <w:t>应全部修读并通过</w:t>
            </w:r>
            <w:r>
              <w:rPr>
                <w:rFonts w:ascii="宋体" w:hAnsi="宋体" w:hint="eastAsia"/>
                <w:bCs/>
                <w:sz w:val="18"/>
                <w:szCs w:val="18"/>
              </w:rPr>
              <w:t>，另外一个方向全部课程可以作为专业任选课。</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专业任选课程</w:t>
            </w:r>
          </w:p>
        </w:tc>
        <w:tc>
          <w:tcPr>
            <w:tcW w:w="358"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选修</w:t>
            </w: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25</w:t>
            </w:r>
          </w:p>
        </w:tc>
        <w:tc>
          <w:tcPr>
            <w:tcW w:w="2711" w:type="dxa"/>
            <w:vAlign w:val="center"/>
          </w:tcPr>
          <w:p w:rsidR="00165ADA" w:rsidRDefault="00165ADA" w:rsidP="00010DA1">
            <w:pPr>
              <w:rPr>
                <w:sz w:val="18"/>
                <w:szCs w:val="18"/>
              </w:rPr>
            </w:pPr>
            <w:r>
              <w:rPr>
                <w:rFonts w:hAnsi="宋体"/>
                <w:sz w:val="18"/>
                <w:szCs w:val="18"/>
              </w:rPr>
              <w:t>电子线路</w:t>
            </w:r>
            <w:r>
              <w:rPr>
                <w:sz w:val="18"/>
                <w:szCs w:val="18"/>
              </w:rPr>
              <w:t xml:space="preserve">CAD  </w:t>
            </w:r>
          </w:p>
          <w:p w:rsidR="00165ADA" w:rsidRDefault="00165ADA" w:rsidP="00010DA1">
            <w:pPr>
              <w:rPr>
                <w:sz w:val="18"/>
                <w:szCs w:val="18"/>
              </w:rPr>
            </w:pPr>
            <w:r>
              <w:rPr>
                <w:sz w:val="18"/>
                <w:szCs w:val="18"/>
              </w:rPr>
              <w:t>Electric Circuit CAD</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1.5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8D1297" w:rsidRDefault="00165ADA" w:rsidP="00010DA1">
            <w:pPr>
              <w:jc w:val="center"/>
              <w:rPr>
                <w:rFonts w:ascii="宋体" w:hAnsi="宋体" w:cs="Tahoma"/>
                <w:color w:val="FF0000"/>
                <w:sz w:val="18"/>
                <w:szCs w:val="18"/>
              </w:rPr>
            </w:pPr>
            <w:r w:rsidRPr="008D1297">
              <w:rPr>
                <w:rFonts w:ascii="宋体" w:hAnsi="宋体"/>
                <w:sz w:val="18"/>
                <w:szCs w:val="18"/>
              </w:rPr>
              <w:t>0801036</w:t>
            </w:r>
          </w:p>
        </w:tc>
        <w:tc>
          <w:tcPr>
            <w:tcW w:w="2711" w:type="dxa"/>
            <w:vAlign w:val="center"/>
          </w:tcPr>
          <w:p w:rsidR="00165ADA" w:rsidRDefault="00165ADA" w:rsidP="00010DA1">
            <w:pPr>
              <w:rPr>
                <w:sz w:val="18"/>
                <w:szCs w:val="18"/>
              </w:rPr>
            </w:pPr>
            <w:r>
              <w:rPr>
                <w:rFonts w:hAnsi="宋体"/>
                <w:sz w:val="18"/>
                <w:szCs w:val="18"/>
              </w:rPr>
              <w:t>虚拟仪器设计</w:t>
            </w:r>
            <w:r>
              <w:rPr>
                <w:rFonts w:hAnsi="宋体" w:hint="eastAsia"/>
                <w:color w:val="FF3300"/>
                <w:sz w:val="18"/>
                <w:szCs w:val="18"/>
              </w:rPr>
              <w:t xml:space="preserve"> </w:t>
            </w:r>
          </w:p>
          <w:p w:rsidR="00165ADA" w:rsidRDefault="00165ADA" w:rsidP="00010DA1">
            <w:pPr>
              <w:jc w:val="left"/>
              <w:rPr>
                <w:sz w:val="18"/>
                <w:szCs w:val="18"/>
              </w:rPr>
            </w:pPr>
            <w:r>
              <w:rPr>
                <w:sz w:val="18"/>
                <w:szCs w:val="18"/>
              </w:rPr>
              <w:t>Virtual  Instrument Design</w:t>
            </w:r>
          </w:p>
        </w:tc>
        <w:tc>
          <w:tcPr>
            <w:tcW w:w="273" w:type="dxa"/>
            <w:noWrap/>
            <w:vAlign w:val="center"/>
          </w:tcPr>
          <w:p w:rsidR="00165ADA" w:rsidRDefault="00165ADA" w:rsidP="00010DA1">
            <w:pPr>
              <w:ind w:left="-108" w:right="-105"/>
              <w:jc w:val="center"/>
              <w:rPr>
                <w:sz w:val="18"/>
                <w:szCs w:val="18"/>
              </w:rPr>
            </w:pPr>
            <w:r>
              <w:rPr>
                <w:rFonts w:hint="eastAsia"/>
                <w:sz w:val="18"/>
                <w:szCs w:val="18"/>
              </w:rPr>
              <w:t>2</w:t>
            </w:r>
          </w:p>
        </w:tc>
        <w:tc>
          <w:tcPr>
            <w:tcW w:w="449" w:type="dxa"/>
            <w:noWrap/>
            <w:vAlign w:val="center"/>
          </w:tcPr>
          <w:p w:rsidR="00165ADA" w:rsidRDefault="00165ADA" w:rsidP="00010DA1">
            <w:pPr>
              <w:ind w:left="-108" w:right="-105"/>
              <w:jc w:val="center"/>
              <w:rPr>
                <w:sz w:val="18"/>
                <w:szCs w:val="18"/>
              </w:rPr>
            </w:pPr>
            <w:r>
              <w:rPr>
                <w:sz w:val="18"/>
                <w:szCs w:val="18"/>
              </w:rPr>
              <w:t>3</w:t>
            </w:r>
            <w:r>
              <w:rPr>
                <w:rFonts w:hint="eastAsia"/>
                <w:sz w:val="18"/>
                <w:szCs w:val="18"/>
              </w:rPr>
              <w:t>6</w:t>
            </w:r>
          </w:p>
        </w:tc>
        <w:tc>
          <w:tcPr>
            <w:tcW w:w="332" w:type="dxa"/>
            <w:noWrap/>
            <w:vAlign w:val="center"/>
          </w:tcPr>
          <w:p w:rsidR="00165ADA" w:rsidRDefault="00165ADA" w:rsidP="00010DA1">
            <w:pPr>
              <w:ind w:left="-108" w:right="-105"/>
              <w:jc w:val="center"/>
              <w:rPr>
                <w:sz w:val="18"/>
                <w:szCs w:val="18"/>
              </w:rPr>
            </w:pPr>
            <w:r>
              <w:rPr>
                <w:rFonts w:hint="eastAsia"/>
                <w:sz w:val="18"/>
                <w:szCs w:val="18"/>
              </w:rPr>
              <w:t>28</w:t>
            </w:r>
          </w:p>
        </w:tc>
        <w:tc>
          <w:tcPr>
            <w:tcW w:w="361" w:type="dxa"/>
            <w:noWrap/>
            <w:vAlign w:val="center"/>
          </w:tcPr>
          <w:p w:rsidR="00165ADA" w:rsidRDefault="00165ADA" w:rsidP="00010DA1">
            <w:pPr>
              <w:ind w:left="-108" w:right="-105"/>
              <w:jc w:val="center"/>
              <w:rPr>
                <w:sz w:val="18"/>
                <w:szCs w:val="18"/>
              </w:rPr>
            </w:pPr>
          </w:p>
        </w:tc>
        <w:tc>
          <w:tcPr>
            <w:tcW w:w="371" w:type="dxa"/>
            <w:noWrap/>
            <w:vAlign w:val="center"/>
          </w:tcPr>
          <w:p w:rsidR="00165ADA" w:rsidRDefault="00165ADA" w:rsidP="00010DA1">
            <w:pPr>
              <w:ind w:left="-108" w:right="-105"/>
              <w:jc w:val="center"/>
              <w:rPr>
                <w:sz w:val="18"/>
                <w:szCs w:val="18"/>
              </w:rPr>
            </w:pPr>
            <w:r>
              <w:rPr>
                <w:rFonts w:hint="eastAsia"/>
                <w:sz w:val="18"/>
                <w:szCs w:val="18"/>
              </w:rPr>
              <w:t>8</w:t>
            </w:r>
          </w:p>
        </w:tc>
        <w:tc>
          <w:tcPr>
            <w:tcW w:w="362" w:type="dxa"/>
            <w:noWrap/>
            <w:vAlign w:val="center"/>
          </w:tcPr>
          <w:p w:rsidR="00165ADA" w:rsidRDefault="00165ADA" w:rsidP="00010DA1">
            <w:pPr>
              <w:ind w:left="-108" w:right="-105"/>
              <w:jc w:val="center"/>
              <w:rPr>
                <w:sz w:val="18"/>
                <w:szCs w:val="18"/>
              </w:rPr>
            </w:pPr>
          </w:p>
        </w:tc>
        <w:tc>
          <w:tcPr>
            <w:tcW w:w="301" w:type="dxa"/>
            <w:noWrap/>
            <w:vAlign w:val="center"/>
          </w:tcPr>
          <w:p w:rsidR="00165ADA" w:rsidRDefault="00165ADA" w:rsidP="00010DA1">
            <w:pPr>
              <w:ind w:left="-108" w:right="-105"/>
              <w:jc w:val="center"/>
              <w:rPr>
                <w:sz w:val="18"/>
                <w:szCs w:val="18"/>
              </w:rPr>
            </w:pPr>
            <w:r>
              <w:rPr>
                <w:sz w:val="18"/>
                <w:szCs w:val="18"/>
              </w:rPr>
              <w:t>C</w:t>
            </w:r>
          </w:p>
        </w:tc>
        <w:tc>
          <w:tcPr>
            <w:tcW w:w="308"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p>
        </w:tc>
        <w:tc>
          <w:tcPr>
            <w:tcW w:w="309"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r>
              <w:rPr>
                <w:rFonts w:hint="eastAsia"/>
                <w:sz w:val="18"/>
                <w:szCs w:val="18"/>
              </w:rPr>
              <w:t>36</w:t>
            </w:r>
          </w:p>
        </w:tc>
        <w:tc>
          <w:tcPr>
            <w:tcW w:w="308"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p>
        </w:tc>
        <w:tc>
          <w:tcPr>
            <w:tcW w:w="309" w:type="dxa"/>
            <w:noWrap/>
            <w:vAlign w:val="center"/>
          </w:tcPr>
          <w:p w:rsidR="00165ADA" w:rsidRDefault="00165ADA" w:rsidP="00010DA1">
            <w:pPr>
              <w:ind w:left="-108"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B54871" w:rsidRDefault="00165ADA" w:rsidP="00010DA1">
            <w:pPr>
              <w:jc w:val="center"/>
              <w:rPr>
                <w:rFonts w:ascii="宋体" w:hAnsi="宋体" w:cs="Tahoma"/>
                <w:color w:val="FF0000"/>
                <w:sz w:val="18"/>
                <w:szCs w:val="18"/>
              </w:rPr>
            </w:pPr>
            <w:r w:rsidRPr="00B54871">
              <w:rPr>
                <w:rFonts w:ascii="宋体" w:hAnsi="宋体"/>
                <w:sz w:val="18"/>
                <w:szCs w:val="18"/>
              </w:rPr>
              <w:t>0804009</w:t>
            </w:r>
          </w:p>
        </w:tc>
        <w:tc>
          <w:tcPr>
            <w:tcW w:w="2711" w:type="dxa"/>
            <w:vAlign w:val="center"/>
          </w:tcPr>
          <w:p w:rsidR="00165ADA" w:rsidRDefault="00165ADA" w:rsidP="00010DA1">
            <w:pPr>
              <w:rPr>
                <w:sz w:val="18"/>
                <w:szCs w:val="18"/>
              </w:rPr>
            </w:pPr>
            <w:r>
              <w:rPr>
                <w:sz w:val="18"/>
                <w:szCs w:val="18"/>
              </w:rPr>
              <w:t>DSP</w:t>
            </w:r>
            <w:r>
              <w:rPr>
                <w:rFonts w:hAnsi="宋体"/>
                <w:sz w:val="18"/>
                <w:szCs w:val="18"/>
              </w:rPr>
              <w:t>原理及应用</w:t>
            </w:r>
            <w:r>
              <w:rPr>
                <w:rFonts w:hAnsi="宋体" w:hint="eastAsia"/>
                <w:sz w:val="18"/>
                <w:szCs w:val="18"/>
              </w:rPr>
              <w:t xml:space="preserve"> </w:t>
            </w:r>
          </w:p>
          <w:p w:rsidR="00165ADA" w:rsidRDefault="00165ADA" w:rsidP="00010DA1">
            <w:pPr>
              <w:rPr>
                <w:sz w:val="18"/>
                <w:szCs w:val="18"/>
              </w:rPr>
            </w:pPr>
            <w:r>
              <w:rPr>
                <w:sz w:val="18"/>
                <w:szCs w:val="18"/>
              </w:rPr>
              <w:t xml:space="preserve">Principle </w:t>
            </w:r>
            <w:r>
              <w:rPr>
                <w:rFonts w:hint="eastAsia"/>
                <w:sz w:val="18"/>
                <w:szCs w:val="18"/>
              </w:rPr>
              <w:t xml:space="preserve">of DSP </w:t>
            </w:r>
            <w:r>
              <w:rPr>
                <w:sz w:val="18"/>
                <w:szCs w:val="18"/>
              </w:rPr>
              <w:t>and Application</w:t>
            </w:r>
          </w:p>
        </w:tc>
        <w:tc>
          <w:tcPr>
            <w:tcW w:w="273" w:type="dxa"/>
            <w:noWrap/>
            <w:vAlign w:val="center"/>
          </w:tcPr>
          <w:p w:rsidR="00165ADA" w:rsidRDefault="00165ADA" w:rsidP="00010DA1">
            <w:pPr>
              <w:ind w:left="-108" w:right="-105"/>
              <w:jc w:val="center"/>
              <w:rPr>
                <w:sz w:val="18"/>
                <w:szCs w:val="18"/>
              </w:rPr>
            </w:pPr>
            <w:r>
              <w:rPr>
                <w:sz w:val="18"/>
                <w:szCs w:val="18"/>
              </w:rPr>
              <w:t>2.5</w:t>
            </w:r>
          </w:p>
        </w:tc>
        <w:tc>
          <w:tcPr>
            <w:tcW w:w="449" w:type="dxa"/>
            <w:noWrap/>
            <w:vAlign w:val="center"/>
          </w:tcPr>
          <w:p w:rsidR="00165ADA" w:rsidRDefault="00165ADA" w:rsidP="00010DA1">
            <w:pPr>
              <w:ind w:left="-108" w:right="-105"/>
              <w:jc w:val="center"/>
              <w:rPr>
                <w:sz w:val="18"/>
                <w:szCs w:val="18"/>
              </w:rPr>
            </w:pPr>
            <w:r>
              <w:rPr>
                <w:sz w:val="18"/>
                <w:szCs w:val="18"/>
              </w:rPr>
              <w:t>4</w:t>
            </w:r>
            <w:r>
              <w:rPr>
                <w:rFonts w:hint="eastAsia"/>
                <w:sz w:val="18"/>
                <w:szCs w:val="18"/>
              </w:rPr>
              <w:t>0</w:t>
            </w:r>
          </w:p>
        </w:tc>
        <w:tc>
          <w:tcPr>
            <w:tcW w:w="332" w:type="dxa"/>
            <w:noWrap/>
            <w:vAlign w:val="center"/>
          </w:tcPr>
          <w:p w:rsidR="00165ADA" w:rsidRDefault="00165ADA" w:rsidP="00010DA1">
            <w:pPr>
              <w:ind w:left="-108" w:right="-105"/>
              <w:jc w:val="center"/>
              <w:rPr>
                <w:sz w:val="18"/>
                <w:szCs w:val="18"/>
              </w:rPr>
            </w:pPr>
            <w:r>
              <w:rPr>
                <w:rFonts w:hint="eastAsia"/>
                <w:sz w:val="18"/>
                <w:szCs w:val="18"/>
              </w:rPr>
              <w:t>40</w:t>
            </w:r>
          </w:p>
        </w:tc>
        <w:tc>
          <w:tcPr>
            <w:tcW w:w="361" w:type="dxa"/>
            <w:noWrap/>
            <w:vAlign w:val="center"/>
          </w:tcPr>
          <w:p w:rsidR="00165ADA" w:rsidRDefault="00165ADA" w:rsidP="00010DA1">
            <w:pPr>
              <w:ind w:left="-108" w:right="-105"/>
              <w:jc w:val="center"/>
              <w:rPr>
                <w:sz w:val="18"/>
                <w:szCs w:val="18"/>
              </w:rPr>
            </w:pPr>
          </w:p>
        </w:tc>
        <w:tc>
          <w:tcPr>
            <w:tcW w:w="371" w:type="dxa"/>
            <w:noWrap/>
            <w:vAlign w:val="center"/>
          </w:tcPr>
          <w:p w:rsidR="00165ADA" w:rsidRDefault="00165ADA" w:rsidP="00010DA1">
            <w:pPr>
              <w:ind w:left="-108" w:right="-105"/>
              <w:jc w:val="center"/>
              <w:rPr>
                <w:sz w:val="18"/>
                <w:szCs w:val="18"/>
              </w:rPr>
            </w:pPr>
          </w:p>
        </w:tc>
        <w:tc>
          <w:tcPr>
            <w:tcW w:w="362" w:type="dxa"/>
            <w:noWrap/>
            <w:vAlign w:val="center"/>
          </w:tcPr>
          <w:p w:rsidR="00165ADA" w:rsidRDefault="00165ADA" w:rsidP="00010DA1">
            <w:pPr>
              <w:ind w:left="-108" w:right="-105"/>
              <w:jc w:val="center"/>
              <w:rPr>
                <w:sz w:val="18"/>
                <w:szCs w:val="18"/>
              </w:rPr>
            </w:pPr>
          </w:p>
        </w:tc>
        <w:tc>
          <w:tcPr>
            <w:tcW w:w="301" w:type="dxa"/>
            <w:noWrap/>
            <w:vAlign w:val="center"/>
          </w:tcPr>
          <w:p w:rsidR="00165ADA" w:rsidRDefault="00165ADA" w:rsidP="00010DA1">
            <w:pPr>
              <w:ind w:left="-108" w:right="-105"/>
              <w:jc w:val="center"/>
              <w:rPr>
                <w:sz w:val="18"/>
                <w:szCs w:val="18"/>
              </w:rPr>
            </w:pPr>
            <w:r>
              <w:rPr>
                <w:sz w:val="18"/>
                <w:szCs w:val="18"/>
              </w:rPr>
              <w:t>C</w:t>
            </w:r>
          </w:p>
        </w:tc>
        <w:tc>
          <w:tcPr>
            <w:tcW w:w="308"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p>
        </w:tc>
        <w:tc>
          <w:tcPr>
            <w:tcW w:w="309"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p>
        </w:tc>
        <w:tc>
          <w:tcPr>
            <w:tcW w:w="308" w:type="dxa"/>
            <w:noWrap/>
            <w:vAlign w:val="center"/>
          </w:tcPr>
          <w:p w:rsidR="00165ADA" w:rsidRDefault="00165ADA" w:rsidP="00010DA1">
            <w:pPr>
              <w:ind w:left="-108" w:right="-105"/>
              <w:jc w:val="center"/>
              <w:rPr>
                <w:sz w:val="18"/>
                <w:szCs w:val="18"/>
              </w:rPr>
            </w:pPr>
            <w:r>
              <w:rPr>
                <w:rFonts w:hint="eastAsia"/>
                <w:sz w:val="18"/>
                <w:szCs w:val="18"/>
              </w:rPr>
              <w:t>40</w:t>
            </w:r>
          </w:p>
        </w:tc>
        <w:tc>
          <w:tcPr>
            <w:tcW w:w="308" w:type="dxa"/>
            <w:noWrap/>
            <w:vAlign w:val="center"/>
          </w:tcPr>
          <w:p w:rsidR="00165ADA" w:rsidRDefault="00165ADA" w:rsidP="00010DA1">
            <w:pPr>
              <w:ind w:left="-108" w:right="-105"/>
              <w:jc w:val="center"/>
              <w:rPr>
                <w:sz w:val="18"/>
                <w:szCs w:val="18"/>
              </w:rPr>
            </w:pPr>
          </w:p>
        </w:tc>
        <w:tc>
          <w:tcPr>
            <w:tcW w:w="309" w:type="dxa"/>
            <w:noWrap/>
            <w:vAlign w:val="center"/>
          </w:tcPr>
          <w:p w:rsidR="00165ADA" w:rsidRDefault="00165ADA" w:rsidP="00010DA1">
            <w:pPr>
              <w:ind w:left="-108"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sz w:val="18"/>
                <w:szCs w:val="18"/>
              </w:rPr>
            </w:pPr>
            <w:r>
              <w:rPr>
                <w:rFonts w:ascii="宋体" w:hAnsi="宋体" w:cs="Tahoma"/>
                <w:sz w:val="18"/>
                <w:szCs w:val="18"/>
              </w:rPr>
              <w:t>08030</w:t>
            </w:r>
            <w:r>
              <w:rPr>
                <w:rFonts w:ascii="宋体" w:hAnsi="宋体" w:cs="Tahoma" w:hint="eastAsia"/>
                <w:sz w:val="18"/>
                <w:szCs w:val="18"/>
              </w:rPr>
              <w:t>29</w:t>
            </w:r>
          </w:p>
        </w:tc>
        <w:tc>
          <w:tcPr>
            <w:tcW w:w="2711" w:type="dxa"/>
            <w:vAlign w:val="center"/>
          </w:tcPr>
          <w:p w:rsidR="00165ADA" w:rsidRDefault="00165ADA" w:rsidP="00010DA1">
            <w:pPr>
              <w:rPr>
                <w:sz w:val="18"/>
                <w:szCs w:val="18"/>
              </w:rPr>
            </w:pPr>
            <w:proofErr w:type="spellStart"/>
            <w:r>
              <w:rPr>
                <w:sz w:val="18"/>
                <w:szCs w:val="18"/>
              </w:rPr>
              <w:t>Matlab</w:t>
            </w:r>
            <w:proofErr w:type="spellEnd"/>
            <w:r>
              <w:rPr>
                <w:rFonts w:hAnsi="宋体"/>
                <w:sz w:val="18"/>
                <w:szCs w:val="18"/>
              </w:rPr>
              <w:t>程序设计</w:t>
            </w:r>
            <w:r>
              <w:rPr>
                <w:rFonts w:hAnsi="宋体" w:hint="eastAsia"/>
                <w:sz w:val="18"/>
                <w:szCs w:val="18"/>
              </w:rPr>
              <w:t xml:space="preserve"> </w:t>
            </w:r>
          </w:p>
          <w:p w:rsidR="00165ADA" w:rsidRDefault="00165ADA" w:rsidP="00010DA1">
            <w:pPr>
              <w:rPr>
                <w:sz w:val="18"/>
                <w:szCs w:val="18"/>
              </w:rPr>
            </w:pPr>
            <w:proofErr w:type="spellStart"/>
            <w:r>
              <w:rPr>
                <w:sz w:val="18"/>
                <w:szCs w:val="18"/>
              </w:rPr>
              <w:t>Matlab</w:t>
            </w:r>
            <w:proofErr w:type="spellEnd"/>
            <w:r>
              <w:rPr>
                <w:sz w:val="18"/>
                <w:szCs w:val="18"/>
              </w:rPr>
              <w:t xml:space="preserve"> Program Design</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1.5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30</w:t>
            </w:r>
          </w:p>
        </w:tc>
        <w:tc>
          <w:tcPr>
            <w:tcW w:w="2711" w:type="dxa"/>
            <w:vAlign w:val="center"/>
          </w:tcPr>
          <w:p w:rsidR="00165ADA" w:rsidRDefault="00165ADA" w:rsidP="00010DA1">
            <w:pPr>
              <w:rPr>
                <w:color w:val="000000"/>
                <w:sz w:val="18"/>
                <w:szCs w:val="18"/>
              </w:rPr>
            </w:pPr>
            <w:r>
              <w:rPr>
                <w:rFonts w:hAnsi="宋体"/>
                <w:color w:val="000000"/>
                <w:sz w:val="18"/>
                <w:szCs w:val="18"/>
              </w:rPr>
              <w:t>面向对象程序设计</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t xml:space="preserve">Object Oriented Program Design </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2.5</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48</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32</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C</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r>
              <w:rPr>
                <w:rFonts w:hint="eastAsia"/>
                <w:sz w:val="18"/>
                <w:szCs w:val="18"/>
              </w:rPr>
              <w:t>48</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31</w:t>
            </w:r>
          </w:p>
        </w:tc>
        <w:tc>
          <w:tcPr>
            <w:tcW w:w="2711" w:type="dxa"/>
            <w:vAlign w:val="center"/>
          </w:tcPr>
          <w:p w:rsidR="00165ADA" w:rsidRDefault="00165ADA" w:rsidP="00010DA1">
            <w:pPr>
              <w:rPr>
                <w:color w:val="000000"/>
                <w:sz w:val="18"/>
                <w:szCs w:val="18"/>
              </w:rPr>
            </w:pPr>
            <w:r>
              <w:rPr>
                <w:rFonts w:hAnsi="宋体"/>
                <w:color w:val="000000"/>
                <w:sz w:val="18"/>
                <w:szCs w:val="18"/>
              </w:rPr>
              <w:t>数据库原理及应用</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t xml:space="preserve">Database Principle &amp; Application </w:t>
            </w:r>
          </w:p>
        </w:tc>
        <w:tc>
          <w:tcPr>
            <w:tcW w:w="273"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2</w:t>
            </w:r>
          </w:p>
        </w:tc>
        <w:tc>
          <w:tcPr>
            <w:tcW w:w="449"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40</w:t>
            </w:r>
          </w:p>
        </w:tc>
        <w:tc>
          <w:tcPr>
            <w:tcW w:w="332"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24</w:t>
            </w:r>
          </w:p>
        </w:tc>
        <w:tc>
          <w:tcPr>
            <w:tcW w:w="361" w:type="dxa"/>
            <w:noWrap/>
            <w:vAlign w:val="center"/>
          </w:tcPr>
          <w:p w:rsidR="00165ADA" w:rsidRDefault="00165ADA" w:rsidP="00010DA1">
            <w:pPr>
              <w:ind w:leftChars="-50" w:left="-105" w:rightChars="-50" w:right="-105"/>
              <w:jc w:val="center"/>
              <w:rPr>
                <w:color w:val="000000"/>
                <w:sz w:val="18"/>
                <w:szCs w:val="18"/>
              </w:rPr>
            </w:pPr>
          </w:p>
        </w:tc>
        <w:tc>
          <w:tcPr>
            <w:tcW w:w="37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16</w:t>
            </w:r>
          </w:p>
        </w:tc>
        <w:tc>
          <w:tcPr>
            <w:tcW w:w="362" w:type="dxa"/>
            <w:noWrap/>
            <w:vAlign w:val="center"/>
          </w:tcPr>
          <w:p w:rsidR="00165ADA" w:rsidRDefault="00165ADA" w:rsidP="00010DA1">
            <w:pPr>
              <w:ind w:leftChars="-50" w:left="-105" w:rightChars="-50" w:right="-105"/>
              <w:jc w:val="center"/>
              <w:rPr>
                <w:color w:val="000000"/>
                <w:sz w:val="18"/>
                <w:szCs w:val="18"/>
              </w:rPr>
            </w:pPr>
          </w:p>
        </w:tc>
        <w:tc>
          <w:tcPr>
            <w:tcW w:w="301"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C</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rFonts w:hint="eastAsia"/>
                <w:sz w:val="18"/>
                <w:szCs w:val="18"/>
              </w:rPr>
              <w:t>40</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32</w:t>
            </w:r>
          </w:p>
        </w:tc>
        <w:tc>
          <w:tcPr>
            <w:tcW w:w="2711" w:type="dxa"/>
            <w:vAlign w:val="center"/>
          </w:tcPr>
          <w:p w:rsidR="00165ADA" w:rsidRDefault="00165ADA" w:rsidP="00010DA1">
            <w:pPr>
              <w:rPr>
                <w:sz w:val="18"/>
                <w:szCs w:val="18"/>
              </w:rPr>
            </w:pPr>
            <w:r>
              <w:rPr>
                <w:rFonts w:hAnsi="宋体"/>
                <w:sz w:val="18"/>
                <w:szCs w:val="18"/>
              </w:rPr>
              <w:t>数字信号处理</w:t>
            </w:r>
            <w:r>
              <w:rPr>
                <w:rFonts w:hAnsi="宋体" w:hint="eastAsia"/>
                <w:sz w:val="18"/>
                <w:szCs w:val="18"/>
              </w:rPr>
              <w:t xml:space="preserve"> </w:t>
            </w:r>
          </w:p>
          <w:p w:rsidR="00165ADA" w:rsidRDefault="00165ADA" w:rsidP="00010DA1">
            <w:pPr>
              <w:rPr>
                <w:sz w:val="18"/>
                <w:szCs w:val="18"/>
              </w:rPr>
            </w:pPr>
            <w:r>
              <w:rPr>
                <w:sz w:val="18"/>
                <w:szCs w:val="18"/>
              </w:rPr>
              <w:t>Digital signal process</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2.5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61"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33</w:t>
            </w:r>
          </w:p>
        </w:tc>
        <w:tc>
          <w:tcPr>
            <w:tcW w:w="2711" w:type="dxa"/>
            <w:vAlign w:val="center"/>
          </w:tcPr>
          <w:p w:rsidR="00165ADA" w:rsidRDefault="00165ADA" w:rsidP="00010DA1">
            <w:pPr>
              <w:rPr>
                <w:color w:val="FF3300"/>
                <w:sz w:val="18"/>
                <w:szCs w:val="18"/>
              </w:rPr>
            </w:pPr>
            <w:r>
              <w:rPr>
                <w:rFonts w:hAnsi="宋体"/>
                <w:sz w:val="18"/>
                <w:szCs w:val="18"/>
              </w:rPr>
              <w:t>光电图像处理</w:t>
            </w:r>
            <w:r>
              <w:rPr>
                <w:rFonts w:hAnsi="宋体" w:hint="eastAsia"/>
                <w:sz w:val="18"/>
                <w:szCs w:val="18"/>
              </w:rPr>
              <w:t xml:space="preserve"> </w:t>
            </w:r>
          </w:p>
          <w:p w:rsidR="00165ADA" w:rsidRDefault="00165ADA" w:rsidP="00010DA1">
            <w:pPr>
              <w:rPr>
                <w:sz w:val="18"/>
                <w:szCs w:val="18"/>
              </w:rPr>
            </w:pPr>
            <w:r>
              <w:rPr>
                <w:sz w:val="18"/>
                <w:szCs w:val="18"/>
              </w:rPr>
              <w:t>Optoelectronic Image Processing</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2.5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w:t>
            </w:r>
            <w:r>
              <w:rPr>
                <w:rFonts w:ascii="宋体" w:hAnsi="宋体" w:cs="Tahoma" w:hint="eastAsia"/>
                <w:sz w:val="18"/>
                <w:szCs w:val="18"/>
              </w:rPr>
              <w:t>5</w:t>
            </w:r>
            <w:r>
              <w:rPr>
                <w:rFonts w:ascii="宋体" w:hAnsi="宋体" w:cs="Tahoma"/>
                <w:sz w:val="18"/>
                <w:szCs w:val="18"/>
              </w:rPr>
              <w:t>0</w:t>
            </w:r>
            <w:r>
              <w:rPr>
                <w:rFonts w:ascii="宋体" w:hAnsi="宋体" w:cs="Tahoma" w:hint="eastAsia"/>
                <w:sz w:val="18"/>
                <w:szCs w:val="18"/>
              </w:rPr>
              <w:t>19</w:t>
            </w:r>
          </w:p>
        </w:tc>
        <w:tc>
          <w:tcPr>
            <w:tcW w:w="2711" w:type="dxa"/>
            <w:vAlign w:val="center"/>
          </w:tcPr>
          <w:p w:rsidR="00165ADA" w:rsidRDefault="00165ADA" w:rsidP="00010DA1">
            <w:pPr>
              <w:rPr>
                <w:color w:val="FF3300"/>
                <w:sz w:val="18"/>
                <w:szCs w:val="18"/>
              </w:rPr>
            </w:pPr>
            <w:r>
              <w:rPr>
                <w:rFonts w:hAnsi="宋体"/>
                <w:sz w:val="18"/>
                <w:szCs w:val="18"/>
              </w:rPr>
              <w:t>光纤通信技术</w:t>
            </w:r>
            <w:r>
              <w:rPr>
                <w:rFonts w:hAnsi="宋体" w:hint="eastAsia"/>
                <w:sz w:val="18"/>
                <w:szCs w:val="18"/>
              </w:rPr>
              <w:t xml:space="preserve"> </w:t>
            </w:r>
          </w:p>
          <w:p w:rsidR="00165ADA" w:rsidRDefault="00165ADA" w:rsidP="00010DA1">
            <w:pPr>
              <w:jc w:val="left"/>
              <w:rPr>
                <w:sz w:val="18"/>
                <w:szCs w:val="18"/>
              </w:rPr>
            </w:pPr>
            <w:r>
              <w:rPr>
                <w:sz w:val="18"/>
                <w:szCs w:val="18"/>
              </w:rPr>
              <w:t>Optical Fiber Communications Technology</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3</w:t>
            </w:r>
            <w:r>
              <w:rPr>
                <w:rFonts w:hint="eastAsia"/>
                <w:sz w:val="18"/>
                <w:szCs w:val="18"/>
              </w:rPr>
              <w:t>.5</w:t>
            </w:r>
          </w:p>
        </w:tc>
        <w:tc>
          <w:tcPr>
            <w:tcW w:w="449" w:type="dxa"/>
            <w:noWrap/>
            <w:vAlign w:val="center"/>
          </w:tcPr>
          <w:p w:rsidR="00165ADA" w:rsidRDefault="00165ADA" w:rsidP="00010DA1">
            <w:pPr>
              <w:ind w:leftChars="-50" w:left="-105" w:rightChars="-50" w:right="-105"/>
              <w:jc w:val="center"/>
              <w:rPr>
                <w:sz w:val="18"/>
                <w:szCs w:val="18"/>
              </w:rPr>
            </w:pPr>
            <w:r>
              <w:rPr>
                <w:rFonts w:hint="eastAsia"/>
                <w:sz w:val="18"/>
                <w:szCs w:val="18"/>
              </w:rPr>
              <w:t>64</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48</w:t>
            </w:r>
          </w:p>
        </w:tc>
        <w:tc>
          <w:tcPr>
            <w:tcW w:w="361" w:type="dxa"/>
            <w:noWrap/>
            <w:vAlign w:val="center"/>
          </w:tcPr>
          <w:p w:rsidR="00165ADA" w:rsidRDefault="00165ADA" w:rsidP="00010DA1">
            <w:pPr>
              <w:ind w:leftChars="-50" w:left="-105" w:rightChars="-50" w:right="-105"/>
              <w:jc w:val="center"/>
              <w:rPr>
                <w:sz w:val="18"/>
                <w:szCs w:val="18"/>
              </w:rPr>
            </w:pPr>
            <w:r>
              <w:rPr>
                <w:rFonts w:hint="eastAsia"/>
                <w:sz w:val="18"/>
                <w:szCs w:val="18"/>
              </w:rPr>
              <w:t>8</w:t>
            </w:r>
          </w:p>
        </w:tc>
        <w:tc>
          <w:tcPr>
            <w:tcW w:w="371" w:type="dxa"/>
            <w:noWrap/>
            <w:vAlign w:val="center"/>
          </w:tcPr>
          <w:p w:rsidR="00165ADA" w:rsidRDefault="00165ADA" w:rsidP="00010DA1">
            <w:pPr>
              <w:ind w:leftChars="-50" w:left="-105" w:rightChars="-50" w:right="-105"/>
              <w:jc w:val="center"/>
              <w:rPr>
                <w:sz w:val="18"/>
                <w:szCs w:val="18"/>
              </w:rPr>
            </w:pPr>
            <w:r>
              <w:rPr>
                <w:rFonts w:hint="eastAsia"/>
                <w:sz w:val="18"/>
                <w:szCs w:val="18"/>
              </w:rPr>
              <w:t>8</w:t>
            </w: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rFonts w:hint="eastAsia"/>
                <w:sz w:val="18"/>
                <w:szCs w:val="18"/>
              </w:rPr>
              <w:t>64</w:t>
            </w: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ind w:left="-108" w:right="-105"/>
              <w:jc w:val="center"/>
              <w:rPr>
                <w:rFonts w:ascii="宋体" w:hAnsi="宋体"/>
                <w:iCs/>
                <w:color w:val="000000"/>
                <w:sz w:val="18"/>
                <w:szCs w:val="18"/>
              </w:rPr>
            </w:pPr>
            <w:r w:rsidRPr="00312CD6">
              <w:rPr>
                <w:rFonts w:ascii="宋体" w:hAnsi="宋体"/>
                <w:iCs/>
                <w:color w:val="000000"/>
                <w:sz w:val="18"/>
                <w:szCs w:val="18"/>
              </w:rPr>
              <w:t>08</w:t>
            </w:r>
            <w:r w:rsidRPr="00312CD6">
              <w:rPr>
                <w:rFonts w:ascii="宋体" w:hAnsi="宋体" w:hint="eastAsia"/>
                <w:iCs/>
                <w:color w:val="000000"/>
                <w:sz w:val="18"/>
                <w:szCs w:val="18"/>
              </w:rPr>
              <w:t>05021</w:t>
            </w:r>
          </w:p>
        </w:tc>
        <w:tc>
          <w:tcPr>
            <w:tcW w:w="2711" w:type="dxa"/>
            <w:vAlign w:val="center"/>
          </w:tcPr>
          <w:p w:rsidR="00165ADA" w:rsidRPr="00312CD6" w:rsidRDefault="00165ADA" w:rsidP="00010DA1">
            <w:pPr>
              <w:rPr>
                <w:iCs/>
                <w:color w:val="000000"/>
                <w:sz w:val="18"/>
                <w:szCs w:val="18"/>
              </w:rPr>
            </w:pPr>
            <w:r w:rsidRPr="00312CD6">
              <w:rPr>
                <w:rFonts w:hAnsi="宋体"/>
                <w:iCs/>
                <w:color w:val="000000"/>
                <w:sz w:val="18"/>
                <w:szCs w:val="18"/>
              </w:rPr>
              <w:t>光纤传感技术</w:t>
            </w:r>
          </w:p>
          <w:p w:rsidR="00165ADA" w:rsidRPr="00312CD6" w:rsidRDefault="00165ADA" w:rsidP="00010DA1">
            <w:pPr>
              <w:jc w:val="left"/>
              <w:rPr>
                <w:iCs/>
                <w:color w:val="000000"/>
                <w:sz w:val="18"/>
                <w:szCs w:val="18"/>
              </w:rPr>
            </w:pPr>
            <w:r w:rsidRPr="00312CD6">
              <w:rPr>
                <w:iCs/>
                <w:color w:val="000000"/>
                <w:sz w:val="18"/>
                <w:szCs w:val="18"/>
              </w:rPr>
              <w:t>Optical Fiber Sensing Technology</w:t>
            </w:r>
          </w:p>
        </w:tc>
        <w:tc>
          <w:tcPr>
            <w:tcW w:w="273" w:type="dxa"/>
            <w:noWrap/>
            <w:vAlign w:val="center"/>
          </w:tcPr>
          <w:p w:rsidR="00165ADA" w:rsidRPr="00312CD6" w:rsidRDefault="00165ADA" w:rsidP="00010DA1">
            <w:pPr>
              <w:ind w:left="-108" w:right="-105"/>
              <w:jc w:val="center"/>
              <w:rPr>
                <w:iCs/>
                <w:color w:val="000000"/>
                <w:sz w:val="18"/>
                <w:szCs w:val="18"/>
              </w:rPr>
            </w:pPr>
            <w:r w:rsidRPr="00312CD6">
              <w:rPr>
                <w:rFonts w:hint="eastAsia"/>
                <w:iCs/>
                <w:color w:val="000000"/>
                <w:sz w:val="18"/>
                <w:szCs w:val="18"/>
              </w:rPr>
              <w:t>3</w:t>
            </w:r>
          </w:p>
        </w:tc>
        <w:tc>
          <w:tcPr>
            <w:tcW w:w="449" w:type="dxa"/>
            <w:noWrap/>
            <w:vAlign w:val="center"/>
          </w:tcPr>
          <w:p w:rsidR="00165ADA" w:rsidRPr="00312CD6" w:rsidRDefault="00165ADA" w:rsidP="00010DA1">
            <w:pPr>
              <w:ind w:left="-108" w:right="-105"/>
              <w:jc w:val="center"/>
              <w:rPr>
                <w:iCs/>
                <w:color w:val="000000"/>
                <w:sz w:val="18"/>
                <w:szCs w:val="18"/>
              </w:rPr>
            </w:pPr>
            <w:r w:rsidRPr="00312CD6">
              <w:rPr>
                <w:rFonts w:hint="eastAsia"/>
                <w:iCs/>
                <w:color w:val="000000"/>
                <w:sz w:val="18"/>
                <w:szCs w:val="18"/>
              </w:rPr>
              <w:t>56</w:t>
            </w:r>
          </w:p>
        </w:tc>
        <w:tc>
          <w:tcPr>
            <w:tcW w:w="332" w:type="dxa"/>
            <w:noWrap/>
            <w:vAlign w:val="center"/>
          </w:tcPr>
          <w:p w:rsidR="00165ADA" w:rsidRPr="00312CD6" w:rsidRDefault="00165ADA" w:rsidP="00010DA1">
            <w:pPr>
              <w:ind w:left="-108" w:right="-105"/>
              <w:jc w:val="center"/>
              <w:rPr>
                <w:iCs/>
                <w:color w:val="000000"/>
                <w:sz w:val="18"/>
                <w:szCs w:val="18"/>
              </w:rPr>
            </w:pPr>
            <w:r w:rsidRPr="00312CD6">
              <w:rPr>
                <w:rFonts w:hint="eastAsia"/>
                <w:iCs/>
                <w:color w:val="000000"/>
                <w:sz w:val="18"/>
                <w:szCs w:val="18"/>
              </w:rPr>
              <w:t>40</w:t>
            </w:r>
          </w:p>
        </w:tc>
        <w:tc>
          <w:tcPr>
            <w:tcW w:w="361" w:type="dxa"/>
            <w:noWrap/>
            <w:vAlign w:val="center"/>
          </w:tcPr>
          <w:p w:rsidR="00165ADA" w:rsidRPr="00312CD6" w:rsidRDefault="00165ADA" w:rsidP="00010DA1">
            <w:pPr>
              <w:ind w:left="-108" w:right="-105"/>
              <w:jc w:val="center"/>
              <w:rPr>
                <w:iCs/>
                <w:color w:val="000000"/>
                <w:sz w:val="18"/>
                <w:szCs w:val="18"/>
              </w:rPr>
            </w:pPr>
            <w:r w:rsidRPr="00312CD6">
              <w:rPr>
                <w:rFonts w:hint="eastAsia"/>
                <w:iCs/>
                <w:color w:val="000000"/>
                <w:sz w:val="18"/>
                <w:szCs w:val="18"/>
              </w:rPr>
              <w:t>16</w:t>
            </w:r>
          </w:p>
        </w:tc>
        <w:tc>
          <w:tcPr>
            <w:tcW w:w="371" w:type="dxa"/>
            <w:noWrap/>
            <w:vAlign w:val="center"/>
          </w:tcPr>
          <w:p w:rsidR="00165ADA" w:rsidRPr="00312CD6" w:rsidRDefault="00165ADA" w:rsidP="00010DA1">
            <w:pPr>
              <w:ind w:left="-108" w:right="-105"/>
              <w:jc w:val="center"/>
              <w:rPr>
                <w:iCs/>
                <w:color w:val="000000"/>
                <w:sz w:val="18"/>
                <w:szCs w:val="18"/>
              </w:rPr>
            </w:pPr>
          </w:p>
        </w:tc>
        <w:tc>
          <w:tcPr>
            <w:tcW w:w="362" w:type="dxa"/>
            <w:noWrap/>
            <w:vAlign w:val="center"/>
          </w:tcPr>
          <w:p w:rsidR="00165ADA" w:rsidRPr="00312CD6" w:rsidRDefault="00165ADA" w:rsidP="00010DA1">
            <w:pPr>
              <w:ind w:left="-108" w:right="-105"/>
              <w:jc w:val="center"/>
              <w:rPr>
                <w:iCs/>
                <w:color w:val="000000"/>
                <w:sz w:val="18"/>
                <w:szCs w:val="18"/>
              </w:rPr>
            </w:pPr>
          </w:p>
        </w:tc>
        <w:tc>
          <w:tcPr>
            <w:tcW w:w="301" w:type="dxa"/>
            <w:noWrap/>
            <w:vAlign w:val="center"/>
          </w:tcPr>
          <w:p w:rsidR="00165ADA" w:rsidRPr="00312CD6" w:rsidRDefault="00165ADA" w:rsidP="00010DA1">
            <w:pPr>
              <w:ind w:left="-108" w:right="-105"/>
              <w:jc w:val="center"/>
              <w:rPr>
                <w:iCs/>
                <w:color w:val="000000"/>
                <w:sz w:val="18"/>
                <w:szCs w:val="18"/>
              </w:rPr>
            </w:pPr>
            <w:r w:rsidRPr="00312CD6">
              <w:rPr>
                <w:iCs/>
                <w:color w:val="000000"/>
                <w:sz w:val="18"/>
                <w:szCs w:val="18"/>
              </w:rPr>
              <w:t>S</w:t>
            </w:r>
          </w:p>
        </w:tc>
        <w:tc>
          <w:tcPr>
            <w:tcW w:w="308" w:type="dxa"/>
            <w:noWrap/>
            <w:vAlign w:val="center"/>
          </w:tcPr>
          <w:p w:rsidR="00165ADA" w:rsidRPr="00312CD6" w:rsidRDefault="00165ADA" w:rsidP="00010DA1">
            <w:pPr>
              <w:ind w:left="-108" w:right="-105"/>
              <w:jc w:val="center"/>
              <w:rPr>
                <w:iCs/>
                <w:color w:val="000000"/>
                <w:sz w:val="18"/>
                <w:szCs w:val="18"/>
              </w:rPr>
            </w:pPr>
          </w:p>
        </w:tc>
        <w:tc>
          <w:tcPr>
            <w:tcW w:w="308" w:type="dxa"/>
            <w:noWrap/>
            <w:vAlign w:val="center"/>
          </w:tcPr>
          <w:p w:rsidR="00165ADA" w:rsidRPr="00312CD6" w:rsidRDefault="00165ADA" w:rsidP="00010DA1">
            <w:pPr>
              <w:ind w:left="-108" w:right="-105"/>
              <w:jc w:val="center"/>
              <w:rPr>
                <w:iCs/>
                <w:color w:val="000000"/>
                <w:sz w:val="18"/>
                <w:szCs w:val="18"/>
              </w:rPr>
            </w:pPr>
          </w:p>
        </w:tc>
        <w:tc>
          <w:tcPr>
            <w:tcW w:w="308" w:type="dxa"/>
            <w:noWrap/>
            <w:vAlign w:val="center"/>
          </w:tcPr>
          <w:p w:rsidR="00165ADA" w:rsidRPr="00312CD6" w:rsidRDefault="00165ADA" w:rsidP="00010DA1">
            <w:pPr>
              <w:ind w:left="-108" w:right="-105"/>
              <w:jc w:val="center"/>
              <w:rPr>
                <w:iCs/>
                <w:color w:val="000000"/>
                <w:sz w:val="18"/>
                <w:szCs w:val="18"/>
              </w:rPr>
            </w:pPr>
          </w:p>
        </w:tc>
        <w:tc>
          <w:tcPr>
            <w:tcW w:w="309" w:type="dxa"/>
            <w:noWrap/>
            <w:vAlign w:val="center"/>
          </w:tcPr>
          <w:p w:rsidR="00165ADA" w:rsidRPr="00312CD6" w:rsidRDefault="00165ADA" w:rsidP="00010DA1">
            <w:pPr>
              <w:ind w:left="-108" w:right="-105"/>
              <w:jc w:val="center"/>
              <w:rPr>
                <w:iCs/>
                <w:color w:val="000000"/>
                <w:sz w:val="18"/>
                <w:szCs w:val="18"/>
              </w:rPr>
            </w:pPr>
          </w:p>
        </w:tc>
        <w:tc>
          <w:tcPr>
            <w:tcW w:w="308" w:type="dxa"/>
            <w:noWrap/>
            <w:vAlign w:val="center"/>
          </w:tcPr>
          <w:p w:rsidR="00165ADA" w:rsidRPr="00312CD6" w:rsidRDefault="00165ADA" w:rsidP="00010DA1">
            <w:pPr>
              <w:ind w:left="-108" w:right="-105"/>
              <w:jc w:val="center"/>
              <w:rPr>
                <w:iCs/>
                <w:color w:val="000000"/>
                <w:sz w:val="18"/>
                <w:szCs w:val="18"/>
              </w:rPr>
            </w:pPr>
          </w:p>
        </w:tc>
        <w:tc>
          <w:tcPr>
            <w:tcW w:w="308" w:type="dxa"/>
            <w:noWrap/>
            <w:vAlign w:val="center"/>
          </w:tcPr>
          <w:p w:rsidR="00165ADA" w:rsidRPr="00312CD6" w:rsidRDefault="00165ADA" w:rsidP="00010DA1">
            <w:pPr>
              <w:ind w:left="-108" w:right="-105"/>
              <w:jc w:val="center"/>
              <w:rPr>
                <w:iCs/>
                <w:color w:val="000000"/>
                <w:sz w:val="18"/>
                <w:szCs w:val="18"/>
              </w:rPr>
            </w:pPr>
            <w:r w:rsidRPr="00312CD6">
              <w:rPr>
                <w:rFonts w:hint="eastAsia"/>
                <w:iCs/>
                <w:color w:val="000000"/>
                <w:sz w:val="18"/>
                <w:szCs w:val="18"/>
              </w:rPr>
              <w:t>56</w:t>
            </w:r>
          </w:p>
        </w:tc>
        <w:tc>
          <w:tcPr>
            <w:tcW w:w="308" w:type="dxa"/>
            <w:noWrap/>
            <w:vAlign w:val="center"/>
          </w:tcPr>
          <w:p w:rsidR="00165ADA" w:rsidRDefault="00165ADA" w:rsidP="00010DA1">
            <w:pPr>
              <w:ind w:left="-108" w:right="-105"/>
              <w:jc w:val="center"/>
              <w:rPr>
                <w:i/>
                <w:iCs/>
                <w:color w:val="FFC000"/>
                <w:sz w:val="18"/>
                <w:szCs w:val="18"/>
              </w:rPr>
            </w:pPr>
          </w:p>
        </w:tc>
        <w:tc>
          <w:tcPr>
            <w:tcW w:w="309" w:type="dxa"/>
            <w:noWrap/>
            <w:vAlign w:val="center"/>
          </w:tcPr>
          <w:p w:rsidR="00165ADA" w:rsidRDefault="00165ADA" w:rsidP="00010DA1">
            <w:pPr>
              <w:ind w:left="-108" w:right="-105"/>
              <w:jc w:val="center"/>
              <w:rPr>
                <w:i/>
                <w:iCs/>
                <w:color w:val="FFC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38</w:t>
            </w:r>
          </w:p>
        </w:tc>
        <w:tc>
          <w:tcPr>
            <w:tcW w:w="2711" w:type="dxa"/>
            <w:vAlign w:val="center"/>
          </w:tcPr>
          <w:p w:rsidR="00165ADA" w:rsidRDefault="00165ADA" w:rsidP="00010DA1">
            <w:pPr>
              <w:rPr>
                <w:sz w:val="18"/>
                <w:szCs w:val="18"/>
              </w:rPr>
            </w:pPr>
            <w:r>
              <w:rPr>
                <w:rFonts w:hAnsi="宋体"/>
                <w:sz w:val="18"/>
                <w:szCs w:val="18"/>
              </w:rPr>
              <w:t>半导体物理及器件</w:t>
            </w:r>
            <w:r>
              <w:rPr>
                <w:rFonts w:hAnsi="宋体" w:hint="eastAsia"/>
                <w:sz w:val="18"/>
                <w:szCs w:val="18"/>
              </w:rPr>
              <w:t xml:space="preserve"> </w:t>
            </w:r>
          </w:p>
          <w:p w:rsidR="00165ADA" w:rsidRDefault="00165ADA" w:rsidP="00010DA1">
            <w:pPr>
              <w:rPr>
                <w:sz w:val="18"/>
                <w:szCs w:val="18"/>
              </w:rPr>
            </w:pPr>
            <w:r>
              <w:rPr>
                <w:sz w:val="18"/>
                <w:szCs w:val="18"/>
              </w:rPr>
              <w:t>Semiconductor Physics and devices</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4</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64</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S</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color w:val="000000"/>
                <w:sz w:val="18"/>
                <w:szCs w:val="18"/>
              </w:rPr>
              <w:t>64</w:t>
            </w:r>
          </w:p>
        </w:tc>
        <w:tc>
          <w:tcPr>
            <w:tcW w:w="308" w:type="dxa"/>
            <w:noWrap/>
            <w:vAlign w:val="center"/>
          </w:tcPr>
          <w:p w:rsidR="00165ADA" w:rsidRDefault="00165ADA" w:rsidP="00010DA1">
            <w:pPr>
              <w:spacing w:line="240" w:lineRule="exact"/>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color w:val="00B050"/>
                <w:sz w:val="18"/>
                <w:szCs w:val="18"/>
              </w:rPr>
            </w:pPr>
          </w:p>
        </w:tc>
        <w:tc>
          <w:tcPr>
            <w:tcW w:w="309" w:type="dxa"/>
            <w:noWrap/>
            <w:vAlign w:val="center"/>
          </w:tcPr>
          <w:p w:rsidR="00165ADA" w:rsidRDefault="00165ADA" w:rsidP="00010DA1">
            <w:pPr>
              <w:spacing w:line="240" w:lineRule="exact"/>
              <w:ind w:leftChars="-50" w:left="-105" w:rightChars="-50" w:right="-105"/>
              <w:jc w:val="center"/>
              <w:rPr>
                <w:color w:val="00B05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54223A" w:rsidRDefault="00165ADA" w:rsidP="00010DA1">
            <w:pPr>
              <w:jc w:val="center"/>
              <w:rPr>
                <w:rFonts w:ascii="宋体" w:hAnsi="宋体"/>
                <w:color w:val="000000"/>
                <w:sz w:val="18"/>
                <w:szCs w:val="18"/>
              </w:rPr>
            </w:pPr>
            <w:r w:rsidRPr="0054223A">
              <w:rPr>
                <w:rFonts w:ascii="宋体" w:hAnsi="宋体" w:cs="Tahoma"/>
                <w:color w:val="000000"/>
                <w:sz w:val="18"/>
                <w:szCs w:val="18"/>
              </w:rPr>
              <w:t>080</w:t>
            </w:r>
            <w:r>
              <w:rPr>
                <w:rFonts w:ascii="宋体" w:hAnsi="宋体" w:cs="Tahoma" w:hint="eastAsia"/>
                <w:color w:val="000000"/>
                <w:sz w:val="18"/>
                <w:szCs w:val="18"/>
              </w:rPr>
              <w:t>3</w:t>
            </w:r>
            <w:r w:rsidRPr="0054223A">
              <w:rPr>
                <w:rFonts w:ascii="宋体" w:hAnsi="宋体" w:cs="Tahoma"/>
                <w:color w:val="000000"/>
                <w:sz w:val="18"/>
                <w:szCs w:val="18"/>
              </w:rPr>
              <w:t>0</w:t>
            </w:r>
            <w:r>
              <w:rPr>
                <w:rFonts w:ascii="宋体" w:hAnsi="宋体" w:cs="Tahoma" w:hint="eastAsia"/>
                <w:color w:val="000000"/>
                <w:sz w:val="18"/>
                <w:szCs w:val="18"/>
              </w:rPr>
              <w:t>39</w:t>
            </w:r>
          </w:p>
        </w:tc>
        <w:tc>
          <w:tcPr>
            <w:tcW w:w="2711" w:type="dxa"/>
            <w:vAlign w:val="center"/>
          </w:tcPr>
          <w:p w:rsidR="00165ADA" w:rsidRPr="0054223A" w:rsidRDefault="00165ADA" w:rsidP="00010DA1">
            <w:pPr>
              <w:rPr>
                <w:color w:val="000000"/>
                <w:sz w:val="18"/>
                <w:szCs w:val="18"/>
              </w:rPr>
            </w:pPr>
            <w:r w:rsidRPr="0054223A">
              <w:rPr>
                <w:rFonts w:hAnsi="宋体"/>
                <w:color w:val="000000"/>
                <w:sz w:val="18"/>
                <w:szCs w:val="18"/>
              </w:rPr>
              <w:t>光谱技术及应用</w:t>
            </w:r>
          </w:p>
          <w:p w:rsidR="00165ADA" w:rsidRPr="0054223A" w:rsidRDefault="00165ADA" w:rsidP="00010DA1">
            <w:pPr>
              <w:jc w:val="left"/>
              <w:rPr>
                <w:color w:val="000000"/>
                <w:sz w:val="18"/>
                <w:szCs w:val="18"/>
              </w:rPr>
            </w:pPr>
            <w:r w:rsidRPr="0054223A">
              <w:rPr>
                <w:color w:val="000000"/>
                <w:sz w:val="18"/>
                <w:szCs w:val="18"/>
              </w:rPr>
              <w:t>Spectrum Technology and Application</w:t>
            </w:r>
          </w:p>
        </w:tc>
        <w:tc>
          <w:tcPr>
            <w:tcW w:w="273" w:type="dxa"/>
            <w:noWrap/>
            <w:vAlign w:val="center"/>
          </w:tcPr>
          <w:p w:rsidR="00165ADA" w:rsidRPr="0054223A" w:rsidRDefault="00165ADA" w:rsidP="00010DA1">
            <w:pPr>
              <w:ind w:leftChars="-50" w:left="-105" w:rightChars="-50" w:right="-105"/>
              <w:jc w:val="center"/>
              <w:rPr>
                <w:color w:val="000000"/>
                <w:sz w:val="18"/>
                <w:szCs w:val="18"/>
              </w:rPr>
            </w:pPr>
            <w:r w:rsidRPr="0054223A">
              <w:rPr>
                <w:color w:val="000000"/>
                <w:sz w:val="18"/>
                <w:szCs w:val="18"/>
              </w:rPr>
              <w:t>2.5</w:t>
            </w:r>
          </w:p>
        </w:tc>
        <w:tc>
          <w:tcPr>
            <w:tcW w:w="449" w:type="dxa"/>
            <w:noWrap/>
            <w:vAlign w:val="center"/>
          </w:tcPr>
          <w:p w:rsidR="00165ADA" w:rsidRPr="0054223A" w:rsidRDefault="00165ADA" w:rsidP="00010DA1">
            <w:pPr>
              <w:ind w:leftChars="-50" w:left="-105" w:rightChars="-50" w:right="-105"/>
              <w:jc w:val="center"/>
              <w:rPr>
                <w:color w:val="000000"/>
                <w:sz w:val="18"/>
                <w:szCs w:val="18"/>
              </w:rPr>
            </w:pPr>
            <w:r w:rsidRPr="0054223A">
              <w:rPr>
                <w:color w:val="000000"/>
                <w:sz w:val="18"/>
                <w:szCs w:val="18"/>
              </w:rPr>
              <w:t>4</w:t>
            </w:r>
            <w:r w:rsidRPr="0054223A">
              <w:rPr>
                <w:rFonts w:hint="eastAsia"/>
                <w:color w:val="000000"/>
                <w:sz w:val="18"/>
                <w:szCs w:val="18"/>
              </w:rPr>
              <w:t>8</w:t>
            </w:r>
          </w:p>
        </w:tc>
        <w:tc>
          <w:tcPr>
            <w:tcW w:w="332" w:type="dxa"/>
            <w:noWrap/>
            <w:vAlign w:val="center"/>
          </w:tcPr>
          <w:p w:rsidR="00165ADA" w:rsidRPr="0054223A" w:rsidRDefault="00165ADA" w:rsidP="00010DA1">
            <w:pPr>
              <w:ind w:leftChars="-50" w:left="-105" w:rightChars="-50" w:right="-105"/>
              <w:jc w:val="center"/>
              <w:rPr>
                <w:color w:val="000000"/>
                <w:sz w:val="18"/>
                <w:szCs w:val="18"/>
              </w:rPr>
            </w:pPr>
            <w:r w:rsidRPr="0054223A">
              <w:rPr>
                <w:rFonts w:hint="eastAsia"/>
                <w:color w:val="000000"/>
                <w:sz w:val="18"/>
                <w:szCs w:val="18"/>
              </w:rPr>
              <w:t>32</w:t>
            </w:r>
          </w:p>
        </w:tc>
        <w:tc>
          <w:tcPr>
            <w:tcW w:w="361" w:type="dxa"/>
            <w:noWrap/>
            <w:vAlign w:val="center"/>
          </w:tcPr>
          <w:p w:rsidR="00165ADA" w:rsidRPr="0054223A" w:rsidRDefault="00165ADA" w:rsidP="00010DA1">
            <w:pPr>
              <w:ind w:leftChars="-50" w:left="-105" w:rightChars="-50" w:right="-105"/>
              <w:jc w:val="center"/>
              <w:rPr>
                <w:color w:val="000000"/>
                <w:sz w:val="18"/>
                <w:szCs w:val="18"/>
              </w:rPr>
            </w:pPr>
            <w:r w:rsidRPr="0054223A">
              <w:rPr>
                <w:rFonts w:hint="eastAsia"/>
                <w:color w:val="000000"/>
                <w:sz w:val="18"/>
                <w:szCs w:val="18"/>
              </w:rPr>
              <w:t>16</w:t>
            </w:r>
          </w:p>
        </w:tc>
        <w:tc>
          <w:tcPr>
            <w:tcW w:w="371" w:type="dxa"/>
            <w:noWrap/>
            <w:vAlign w:val="center"/>
          </w:tcPr>
          <w:p w:rsidR="00165ADA" w:rsidRPr="0054223A" w:rsidRDefault="00165ADA" w:rsidP="00010DA1">
            <w:pPr>
              <w:ind w:leftChars="-50" w:left="-105" w:rightChars="-50" w:right="-105"/>
              <w:jc w:val="center"/>
              <w:rPr>
                <w:color w:val="000000"/>
                <w:sz w:val="18"/>
                <w:szCs w:val="18"/>
              </w:rPr>
            </w:pPr>
          </w:p>
        </w:tc>
        <w:tc>
          <w:tcPr>
            <w:tcW w:w="362" w:type="dxa"/>
            <w:noWrap/>
            <w:vAlign w:val="center"/>
          </w:tcPr>
          <w:p w:rsidR="00165ADA" w:rsidRPr="0054223A" w:rsidRDefault="00165ADA" w:rsidP="00010DA1">
            <w:pPr>
              <w:ind w:leftChars="-50" w:left="-105" w:rightChars="-50" w:right="-105"/>
              <w:jc w:val="center"/>
              <w:rPr>
                <w:color w:val="000000"/>
                <w:sz w:val="18"/>
                <w:szCs w:val="18"/>
              </w:rPr>
            </w:pPr>
          </w:p>
        </w:tc>
        <w:tc>
          <w:tcPr>
            <w:tcW w:w="301" w:type="dxa"/>
            <w:noWrap/>
            <w:vAlign w:val="center"/>
          </w:tcPr>
          <w:p w:rsidR="00165ADA" w:rsidRPr="0054223A" w:rsidRDefault="00165ADA" w:rsidP="00010DA1">
            <w:pPr>
              <w:ind w:leftChars="-50" w:left="-105" w:rightChars="-50" w:right="-105"/>
              <w:jc w:val="center"/>
              <w:rPr>
                <w:color w:val="000000"/>
                <w:sz w:val="18"/>
                <w:szCs w:val="18"/>
              </w:rPr>
            </w:pPr>
            <w:r w:rsidRPr="0054223A">
              <w:rPr>
                <w:color w:val="000000"/>
                <w:sz w:val="18"/>
                <w:szCs w:val="18"/>
              </w:rPr>
              <w:t>S</w:t>
            </w:r>
          </w:p>
        </w:tc>
        <w:tc>
          <w:tcPr>
            <w:tcW w:w="308" w:type="dxa"/>
            <w:noWrap/>
            <w:vAlign w:val="center"/>
          </w:tcPr>
          <w:p w:rsidR="00165ADA" w:rsidRPr="0054223A" w:rsidRDefault="00165ADA" w:rsidP="00010DA1">
            <w:pPr>
              <w:ind w:leftChars="-50" w:left="-105" w:rightChars="-50" w:right="-105"/>
              <w:jc w:val="center"/>
              <w:rPr>
                <w:color w:val="000000"/>
                <w:sz w:val="18"/>
                <w:szCs w:val="18"/>
              </w:rPr>
            </w:pPr>
          </w:p>
        </w:tc>
        <w:tc>
          <w:tcPr>
            <w:tcW w:w="308" w:type="dxa"/>
            <w:noWrap/>
            <w:vAlign w:val="center"/>
          </w:tcPr>
          <w:p w:rsidR="00165ADA" w:rsidRPr="0054223A" w:rsidRDefault="00165ADA" w:rsidP="00010DA1">
            <w:pPr>
              <w:ind w:leftChars="-50" w:left="-105" w:rightChars="-50" w:right="-105"/>
              <w:jc w:val="center"/>
              <w:rPr>
                <w:color w:val="000000"/>
                <w:sz w:val="18"/>
                <w:szCs w:val="18"/>
              </w:rPr>
            </w:pPr>
          </w:p>
        </w:tc>
        <w:tc>
          <w:tcPr>
            <w:tcW w:w="308" w:type="dxa"/>
            <w:noWrap/>
            <w:vAlign w:val="center"/>
          </w:tcPr>
          <w:p w:rsidR="00165ADA" w:rsidRPr="0054223A" w:rsidRDefault="00165ADA" w:rsidP="00010DA1">
            <w:pPr>
              <w:ind w:leftChars="-50" w:left="-105" w:rightChars="-50" w:right="-105"/>
              <w:jc w:val="center"/>
              <w:rPr>
                <w:color w:val="000000"/>
                <w:sz w:val="18"/>
                <w:szCs w:val="18"/>
              </w:rPr>
            </w:pPr>
          </w:p>
        </w:tc>
        <w:tc>
          <w:tcPr>
            <w:tcW w:w="309" w:type="dxa"/>
            <w:noWrap/>
            <w:vAlign w:val="center"/>
          </w:tcPr>
          <w:p w:rsidR="00165ADA" w:rsidRPr="0054223A" w:rsidRDefault="00165ADA" w:rsidP="00010DA1">
            <w:pPr>
              <w:ind w:leftChars="-50" w:left="-105" w:rightChars="-50" w:right="-105"/>
              <w:jc w:val="center"/>
              <w:rPr>
                <w:color w:val="000000"/>
                <w:sz w:val="18"/>
                <w:szCs w:val="18"/>
              </w:rPr>
            </w:pPr>
          </w:p>
        </w:tc>
        <w:tc>
          <w:tcPr>
            <w:tcW w:w="308" w:type="dxa"/>
            <w:noWrap/>
            <w:vAlign w:val="center"/>
          </w:tcPr>
          <w:p w:rsidR="00165ADA" w:rsidRPr="0054223A" w:rsidRDefault="00165ADA" w:rsidP="00010DA1">
            <w:pPr>
              <w:ind w:leftChars="-50" w:left="-105" w:rightChars="-50" w:right="-105"/>
              <w:jc w:val="center"/>
              <w:rPr>
                <w:color w:val="000000"/>
                <w:sz w:val="18"/>
                <w:szCs w:val="18"/>
              </w:rPr>
            </w:pPr>
          </w:p>
        </w:tc>
        <w:tc>
          <w:tcPr>
            <w:tcW w:w="308" w:type="dxa"/>
            <w:noWrap/>
            <w:vAlign w:val="center"/>
          </w:tcPr>
          <w:p w:rsidR="00165ADA" w:rsidRPr="0054223A" w:rsidRDefault="00165ADA" w:rsidP="00010DA1">
            <w:pPr>
              <w:ind w:leftChars="-50" w:left="-105" w:rightChars="-50" w:right="-105"/>
              <w:jc w:val="center"/>
              <w:rPr>
                <w:color w:val="000000"/>
                <w:sz w:val="18"/>
                <w:szCs w:val="18"/>
              </w:rPr>
            </w:pPr>
            <w:r w:rsidRPr="0054223A">
              <w:rPr>
                <w:rFonts w:hint="eastAsia"/>
                <w:color w:val="000000"/>
                <w:sz w:val="18"/>
                <w:szCs w:val="18"/>
              </w:rPr>
              <w:t>48</w:t>
            </w:r>
          </w:p>
        </w:tc>
        <w:tc>
          <w:tcPr>
            <w:tcW w:w="308" w:type="dxa"/>
            <w:noWrap/>
            <w:vAlign w:val="center"/>
          </w:tcPr>
          <w:p w:rsidR="00165ADA" w:rsidRPr="0054223A" w:rsidRDefault="00165ADA" w:rsidP="00010DA1">
            <w:pPr>
              <w:ind w:leftChars="-50" w:left="-105" w:rightChars="-50" w:right="-105"/>
              <w:jc w:val="center"/>
              <w:rPr>
                <w:color w:val="000000"/>
                <w:sz w:val="18"/>
                <w:szCs w:val="18"/>
              </w:rPr>
            </w:pPr>
          </w:p>
        </w:tc>
        <w:tc>
          <w:tcPr>
            <w:tcW w:w="309" w:type="dxa"/>
            <w:noWrap/>
            <w:vAlign w:val="center"/>
          </w:tcPr>
          <w:p w:rsidR="00165ADA" w:rsidRPr="0054223A" w:rsidRDefault="00165ADA" w:rsidP="00010DA1">
            <w:pPr>
              <w:ind w:leftChars="-50" w:left="-105" w:rightChars="-50" w:right="-105"/>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40</w:t>
            </w:r>
          </w:p>
        </w:tc>
        <w:tc>
          <w:tcPr>
            <w:tcW w:w="2711" w:type="dxa"/>
            <w:vAlign w:val="center"/>
          </w:tcPr>
          <w:p w:rsidR="00165ADA" w:rsidRDefault="00165ADA" w:rsidP="00010DA1">
            <w:pPr>
              <w:rPr>
                <w:rFonts w:hAnsi="宋体"/>
                <w:sz w:val="18"/>
                <w:szCs w:val="18"/>
              </w:rPr>
            </w:pPr>
            <w:r>
              <w:rPr>
                <w:rFonts w:hAnsi="宋体"/>
                <w:sz w:val="18"/>
                <w:szCs w:val="18"/>
              </w:rPr>
              <w:t>电磁场与电磁波</w:t>
            </w:r>
            <w:r>
              <w:rPr>
                <w:rFonts w:hAnsi="宋体" w:hint="eastAsia"/>
                <w:sz w:val="18"/>
                <w:szCs w:val="18"/>
              </w:rPr>
              <w:t xml:space="preserve"> </w:t>
            </w:r>
          </w:p>
          <w:p w:rsidR="00165ADA" w:rsidRDefault="00165ADA" w:rsidP="00010DA1">
            <w:pPr>
              <w:rPr>
                <w:sz w:val="18"/>
                <w:szCs w:val="18"/>
              </w:rPr>
            </w:pPr>
            <w:r>
              <w:rPr>
                <w:sz w:val="18"/>
                <w:szCs w:val="18"/>
              </w:rPr>
              <w:t>Electromagnetic Field and Wave</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3.5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56</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56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56</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spacing w:line="240" w:lineRule="exact"/>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sz w:val="18"/>
                <w:szCs w:val="18"/>
              </w:rPr>
            </w:pPr>
            <w:r>
              <w:rPr>
                <w:rFonts w:ascii="宋体" w:hAnsi="宋体" w:cs="Tahoma"/>
                <w:sz w:val="18"/>
                <w:szCs w:val="18"/>
              </w:rPr>
              <w:t>08030</w:t>
            </w:r>
            <w:r>
              <w:rPr>
                <w:rFonts w:ascii="宋体" w:hAnsi="宋体" w:cs="Tahoma" w:hint="eastAsia"/>
                <w:sz w:val="18"/>
                <w:szCs w:val="18"/>
              </w:rPr>
              <w:t>41</w:t>
            </w:r>
          </w:p>
        </w:tc>
        <w:tc>
          <w:tcPr>
            <w:tcW w:w="2711" w:type="dxa"/>
            <w:vAlign w:val="center"/>
          </w:tcPr>
          <w:p w:rsidR="00165ADA" w:rsidRDefault="00165ADA" w:rsidP="00010DA1">
            <w:pPr>
              <w:spacing w:line="240" w:lineRule="exact"/>
              <w:rPr>
                <w:bCs/>
                <w:color w:val="FF3300"/>
                <w:kern w:val="0"/>
                <w:sz w:val="18"/>
                <w:szCs w:val="18"/>
              </w:rPr>
            </w:pPr>
            <w:r>
              <w:rPr>
                <w:rFonts w:hAnsi="宋体"/>
                <w:bCs/>
                <w:kern w:val="0"/>
                <w:sz w:val="18"/>
                <w:szCs w:val="18"/>
              </w:rPr>
              <w:t>波前传感技术</w:t>
            </w:r>
            <w:r>
              <w:rPr>
                <w:rFonts w:hAnsi="宋体" w:hint="eastAsia"/>
                <w:bCs/>
                <w:kern w:val="0"/>
                <w:sz w:val="18"/>
                <w:szCs w:val="18"/>
              </w:rPr>
              <w:t xml:space="preserve"> </w:t>
            </w:r>
          </w:p>
          <w:p w:rsidR="00165ADA" w:rsidRDefault="00165ADA" w:rsidP="00010DA1">
            <w:pPr>
              <w:spacing w:line="240" w:lineRule="exact"/>
              <w:rPr>
                <w:bCs/>
                <w:kern w:val="0"/>
                <w:sz w:val="18"/>
                <w:szCs w:val="18"/>
              </w:rPr>
            </w:pPr>
            <w:proofErr w:type="spellStart"/>
            <w:r>
              <w:rPr>
                <w:sz w:val="18"/>
                <w:szCs w:val="18"/>
              </w:rPr>
              <w:t>Wavefront</w:t>
            </w:r>
            <w:proofErr w:type="spellEnd"/>
            <w:r>
              <w:rPr>
                <w:sz w:val="18"/>
                <w:szCs w:val="18"/>
              </w:rPr>
              <w:t xml:space="preserve"> sensing technique</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1.5</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32</w:t>
            </w:r>
          </w:p>
        </w:tc>
        <w:tc>
          <w:tcPr>
            <w:tcW w:w="309" w:type="dxa"/>
            <w:noWrap/>
            <w:vAlign w:val="center"/>
          </w:tcPr>
          <w:p w:rsidR="00165ADA" w:rsidRDefault="00165ADA" w:rsidP="00010DA1">
            <w:pPr>
              <w:ind w:leftChars="-50" w:left="-105" w:rightChars="-50" w:right="-105"/>
              <w:jc w:val="center"/>
              <w:rPr>
                <w:sz w:val="18"/>
                <w:szCs w:val="18"/>
                <w:highlight w:val="yellow"/>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43</w:t>
            </w:r>
          </w:p>
        </w:tc>
        <w:tc>
          <w:tcPr>
            <w:tcW w:w="2711" w:type="dxa"/>
            <w:vAlign w:val="center"/>
          </w:tcPr>
          <w:p w:rsidR="00165ADA" w:rsidRDefault="00165ADA" w:rsidP="00010DA1">
            <w:pPr>
              <w:spacing w:line="240" w:lineRule="exact"/>
              <w:rPr>
                <w:bCs/>
                <w:color w:val="000000"/>
                <w:kern w:val="0"/>
                <w:sz w:val="18"/>
                <w:szCs w:val="18"/>
              </w:rPr>
            </w:pPr>
            <w:r>
              <w:rPr>
                <w:bCs/>
                <w:color w:val="000000"/>
                <w:kern w:val="0"/>
                <w:sz w:val="18"/>
                <w:szCs w:val="18"/>
              </w:rPr>
              <w:t>TRIZ</w:t>
            </w:r>
            <w:r>
              <w:rPr>
                <w:rFonts w:hAnsi="宋体"/>
                <w:bCs/>
                <w:color w:val="000000"/>
                <w:kern w:val="0"/>
                <w:sz w:val="18"/>
                <w:szCs w:val="18"/>
              </w:rPr>
              <w:t>创新理论与应用</w:t>
            </w:r>
            <w:r>
              <w:rPr>
                <w:rFonts w:ascii="宋体" w:hAnsi="宋体" w:hint="eastAsia"/>
                <w:color w:val="000000"/>
                <w:sz w:val="18"/>
                <w:szCs w:val="18"/>
              </w:rPr>
              <w:t>*</w:t>
            </w:r>
            <w:r>
              <w:rPr>
                <w:rFonts w:ascii="宋体" w:hAnsi="宋体"/>
                <w:color w:val="000000"/>
                <w:sz w:val="18"/>
                <w:szCs w:val="18"/>
              </w:rPr>
              <w:t xml:space="preserve"> </w:t>
            </w:r>
          </w:p>
          <w:p w:rsidR="00165ADA" w:rsidRDefault="00165ADA" w:rsidP="00010DA1">
            <w:pPr>
              <w:spacing w:line="240" w:lineRule="exact"/>
              <w:jc w:val="left"/>
              <w:rPr>
                <w:sz w:val="18"/>
                <w:szCs w:val="18"/>
              </w:rPr>
            </w:pPr>
            <w:r>
              <w:rPr>
                <w:sz w:val="18"/>
                <w:szCs w:val="18"/>
              </w:rPr>
              <w:t>TRIZ innovation theory and application</w:t>
            </w:r>
          </w:p>
        </w:tc>
        <w:tc>
          <w:tcPr>
            <w:tcW w:w="273" w:type="dxa"/>
            <w:noWrap/>
            <w:vAlign w:val="center"/>
          </w:tcPr>
          <w:p w:rsidR="00165ADA" w:rsidRDefault="00165ADA" w:rsidP="00010DA1">
            <w:pPr>
              <w:ind w:leftChars="-50" w:left="-105" w:rightChars="-50" w:right="-105"/>
              <w:jc w:val="center"/>
              <w:rPr>
                <w:sz w:val="18"/>
                <w:szCs w:val="18"/>
              </w:rPr>
            </w:pPr>
            <w:r>
              <w:rPr>
                <w:sz w:val="18"/>
                <w:szCs w:val="18"/>
              </w:rPr>
              <w:t>1</w:t>
            </w:r>
          </w:p>
        </w:tc>
        <w:tc>
          <w:tcPr>
            <w:tcW w:w="449"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32"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61" w:type="dxa"/>
            <w:noWrap/>
            <w:vAlign w:val="center"/>
          </w:tcPr>
          <w:p w:rsidR="00165ADA" w:rsidRDefault="00165ADA" w:rsidP="00010DA1">
            <w:pPr>
              <w:ind w:leftChars="-50" w:left="-105" w:rightChars="-50" w:right="-105"/>
              <w:jc w:val="center"/>
              <w:rPr>
                <w:sz w:val="18"/>
                <w:szCs w:val="18"/>
              </w:rPr>
            </w:pPr>
          </w:p>
        </w:tc>
        <w:tc>
          <w:tcPr>
            <w:tcW w:w="371" w:type="dxa"/>
            <w:noWrap/>
            <w:vAlign w:val="center"/>
          </w:tcPr>
          <w:p w:rsidR="00165ADA" w:rsidRDefault="00165ADA" w:rsidP="00010DA1">
            <w:pPr>
              <w:ind w:leftChars="-50" w:left="-105" w:rightChars="-50" w:right="-105"/>
              <w:jc w:val="center"/>
              <w:rPr>
                <w:sz w:val="18"/>
                <w:szCs w:val="18"/>
              </w:rPr>
            </w:pPr>
          </w:p>
        </w:tc>
        <w:tc>
          <w:tcPr>
            <w:tcW w:w="362" w:type="dxa"/>
            <w:noWrap/>
            <w:vAlign w:val="center"/>
          </w:tcPr>
          <w:p w:rsidR="00165ADA" w:rsidRDefault="00165ADA" w:rsidP="00010DA1">
            <w:pPr>
              <w:ind w:leftChars="-50" w:left="-105" w:rightChars="-50" w:right="-105"/>
              <w:jc w:val="center"/>
              <w:rPr>
                <w:sz w:val="18"/>
                <w:szCs w:val="18"/>
              </w:rPr>
            </w:pPr>
          </w:p>
        </w:tc>
        <w:tc>
          <w:tcPr>
            <w:tcW w:w="301" w:type="dxa"/>
            <w:noWrap/>
            <w:vAlign w:val="center"/>
          </w:tcPr>
          <w:p w:rsidR="00165ADA" w:rsidRDefault="00165ADA" w:rsidP="00010DA1">
            <w:pPr>
              <w:ind w:leftChars="-50" w:left="-105" w:rightChars="-50" w:right="-105"/>
              <w:jc w:val="center"/>
              <w:rPr>
                <w:sz w:val="18"/>
                <w:szCs w:val="18"/>
              </w:rPr>
            </w:pPr>
            <w:r>
              <w:rPr>
                <w:sz w:val="18"/>
                <w:szCs w:val="18"/>
              </w:rPr>
              <w:t>C</w:t>
            </w: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r>
              <w:rPr>
                <w:sz w:val="18"/>
                <w:szCs w:val="18"/>
              </w:rPr>
              <w:t>16</w:t>
            </w:r>
          </w:p>
        </w:tc>
        <w:tc>
          <w:tcPr>
            <w:tcW w:w="309"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8" w:type="dxa"/>
            <w:noWrap/>
            <w:vAlign w:val="center"/>
          </w:tcPr>
          <w:p w:rsidR="00165ADA" w:rsidRDefault="00165ADA" w:rsidP="00010DA1">
            <w:pPr>
              <w:ind w:leftChars="-50" w:left="-105" w:rightChars="-50" w:right="-105"/>
              <w:jc w:val="center"/>
              <w:rPr>
                <w:sz w:val="18"/>
                <w:szCs w:val="18"/>
              </w:rPr>
            </w:pPr>
          </w:p>
        </w:tc>
        <w:tc>
          <w:tcPr>
            <w:tcW w:w="309" w:type="dxa"/>
            <w:noWrap/>
            <w:vAlign w:val="center"/>
          </w:tcPr>
          <w:p w:rsidR="00165ADA" w:rsidRDefault="00165ADA" w:rsidP="00010DA1">
            <w:pPr>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color w:val="000000"/>
                <w:sz w:val="18"/>
                <w:szCs w:val="18"/>
              </w:rPr>
            </w:pPr>
            <w:r>
              <w:rPr>
                <w:rFonts w:ascii="宋体" w:hAnsi="宋体" w:cs="Tahoma"/>
                <w:color w:val="000000"/>
                <w:sz w:val="18"/>
                <w:szCs w:val="18"/>
              </w:rPr>
              <w:t>08030</w:t>
            </w:r>
            <w:r>
              <w:rPr>
                <w:rFonts w:ascii="宋体" w:hAnsi="宋体" w:cs="Tahoma" w:hint="eastAsia"/>
                <w:color w:val="000000"/>
                <w:sz w:val="18"/>
                <w:szCs w:val="18"/>
              </w:rPr>
              <w:t>4</w:t>
            </w:r>
            <w:r>
              <w:rPr>
                <w:rFonts w:ascii="宋体" w:hAnsi="宋体" w:cs="Tahoma"/>
                <w:color w:val="000000"/>
                <w:sz w:val="18"/>
                <w:szCs w:val="18"/>
              </w:rPr>
              <w:t>4</w:t>
            </w:r>
          </w:p>
        </w:tc>
        <w:tc>
          <w:tcPr>
            <w:tcW w:w="2711" w:type="dxa"/>
            <w:vAlign w:val="center"/>
          </w:tcPr>
          <w:p w:rsidR="00165ADA" w:rsidRPr="00102087" w:rsidRDefault="00165ADA" w:rsidP="00010DA1">
            <w:pPr>
              <w:spacing w:line="240" w:lineRule="atLeast"/>
              <w:rPr>
                <w:rFonts w:ascii="Tahoma" w:hAnsi="Tahoma" w:cs="Tahoma"/>
                <w:color w:val="000000"/>
                <w:sz w:val="18"/>
                <w:szCs w:val="18"/>
              </w:rPr>
            </w:pPr>
            <w:r w:rsidRPr="00102087">
              <w:rPr>
                <w:rFonts w:ascii="Tahoma" w:hAnsi="Tahoma" w:cs="Tahoma" w:hint="eastAsia"/>
                <w:color w:val="000000"/>
                <w:sz w:val="18"/>
                <w:szCs w:val="18"/>
              </w:rPr>
              <w:t>微电子工艺技术与仿真</w:t>
            </w:r>
          </w:p>
          <w:p w:rsidR="00165ADA" w:rsidRPr="0054223A" w:rsidRDefault="00165ADA" w:rsidP="00010DA1">
            <w:pPr>
              <w:spacing w:line="240" w:lineRule="atLeast"/>
              <w:jc w:val="left"/>
              <w:rPr>
                <w:color w:val="000000"/>
                <w:sz w:val="18"/>
              </w:rPr>
            </w:pPr>
            <w:r w:rsidRPr="0054223A">
              <w:rPr>
                <w:color w:val="000000"/>
                <w:sz w:val="18"/>
                <w:szCs w:val="18"/>
                <w:shd w:val="clear" w:color="auto" w:fill="FFFFFF"/>
              </w:rPr>
              <w:t>Microelectronics Process Technology and Simulation</w:t>
            </w:r>
            <w:r w:rsidRPr="0054223A">
              <w:rPr>
                <w:color w:val="000000"/>
                <w:sz w:val="18"/>
                <w:szCs w:val="18"/>
              </w:rPr>
              <w:t xml:space="preserve"> </w:t>
            </w:r>
          </w:p>
        </w:tc>
        <w:tc>
          <w:tcPr>
            <w:tcW w:w="273" w:type="dxa"/>
            <w:noWrap/>
            <w:vAlign w:val="center"/>
          </w:tcPr>
          <w:p w:rsidR="00165ADA" w:rsidRDefault="00165ADA" w:rsidP="00010DA1">
            <w:pPr>
              <w:jc w:val="center"/>
              <w:rPr>
                <w:rFonts w:ascii="宋体" w:hAnsi="宋体"/>
                <w:color w:val="000000"/>
                <w:sz w:val="18"/>
                <w:szCs w:val="18"/>
              </w:rPr>
            </w:pPr>
            <w:r>
              <w:rPr>
                <w:color w:val="000000"/>
                <w:sz w:val="18"/>
                <w:szCs w:val="18"/>
              </w:rPr>
              <w:t>2.5</w:t>
            </w:r>
          </w:p>
        </w:tc>
        <w:tc>
          <w:tcPr>
            <w:tcW w:w="449"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40</w:t>
            </w:r>
          </w:p>
        </w:tc>
        <w:tc>
          <w:tcPr>
            <w:tcW w:w="332"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40</w:t>
            </w:r>
          </w:p>
        </w:tc>
        <w:tc>
          <w:tcPr>
            <w:tcW w:w="361" w:type="dxa"/>
            <w:noWrap/>
            <w:vAlign w:val="center"/>
          </w:tcPr>
          <w:p w:rsidR="00165ADA" w:rsidRDefault="00165ADA" w:rsidP="00010DA1">
            <w:pPr>
              <w:jc w:val="center"/>
              <w:rPr>
                <w:rFonts w:ascii="宋体" w:hAnsi="宋体"/>
                <w:color w:val="000000"/>
                <w:sz w:val="18"/>
                <w:szCs w:val="18"/>
              </w:rPr>
            </w:pPr>
          </w:p>
        </w:tc>
        <w:tc>
          <w:tcPr>
            <w:tcW w:w="371" w:type="dxa"/>
            <w:noWrap/>
            <w:vAlign w:val="center"/>
          </w:tcPr>
          <w:p w:rsidR="00165ADA" w:rsidRDefault="00165ADA" w:rsidP="00010DA1">
            <w:pPr>
              <w:jc w:val="center"/>
              <w:rPr>
                <w:rFonts w:ascii="宋体" w:hAnsi="宋体"/>
                <w:color w:val="000000"/>
                <w:sz w:val="18"/>
                <w:szCs w:val="18"/>
              </w:rPr>
            </w:pPr>
          </w:p>
        </w:tc>
        <w:tc>
          <w:tcPr>
            <w:tcW w:w="362" w:type="dxa"/>
            <w:noWrap/>
            <w:vAlign w:val="center"/>
          </w:tcPr>
          <w:p w:rsidR="00165ADA" w:rsidRDefault="00165ADA" w:rsidP="00010DA1">
            <w:pPr>
              <w:jc w:val="center"/>
              <w:rPr>
                <w:rFonts w:ascii="宋体" w:hAnsi="宋体"/>
                <w:color w:val="000000"/>
                <w:sz w:val="18"/>
                <w:szCs w:val="18"/>
              </w:rPr>
            </w:pPr>
          </w:p>
        </w:tc>
        <w:tc>
          <w:tcPr>
            <w:tcW w:w="301"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C</w:t>
            </w:r>
          </w:p>
        </w:tc>
        <w:tc>
          <w:tcPr>
            <w:tcW w:w="308"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9"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ind w:leftChars="-50" w:left="-105" w:rightChars="-50" w:right="-105"/>
              <w:jc w:val="center"/>
              <w:rPr>
                <w:color w:val="000000"/>
                <w:sz w:val="18"/>
                <w:szCs w:val="18"/>
              </w:rPr>
            </w:pPr>
            <w:r>
              <w:rPr>
                <w:rFonts w:hint="eastAsia"/>
                <w:color w:val="000000"/>
                <w:sz w:val="18"/>
                <w:szCs w:val="18"/>
              </w:rPr>
              <w:t>40</w:t>
            </w:r>
          </w:p>
        </w:tc>
        <w:tc>
          <w:tcPr>
            <w:tcW w:w="308" w:type="dxa"/>
            <w:noWrap/>
            <w:vAlign w:val="center"/>
          </w:tcPr>
          <w:p w:rsidR="00165ADA" w:rsidRDefault="00165ADA" w:rsidP="00010DA1">
            <w:pPr>
              <w:ind w:leftChars="-50" w:left="-105" w:rightChars="-50" w:right="-105"/>
              <w:jc w:val="center"/>
              <w:rPr>
                <w:color w:val="000000"/>
                <w:sz w:val="18"/>
                <w:szCs w:val="18"/>
              </w:rPr>
            </w:pPr>
          </w:p>
        </w:tc>
        <w:tc>
          <w:tcPr>
            <w:tcW w:w="309" w:type="dxa"/>
            <w:noWrap/>
            <w:vAlign w:val="center"/>
          </w:tcPr>
          <w:p w:rsidR="00165ADA" w:rsidRDefault="00165ADA" w:rsidP="00010DA1">
            <w:pPr>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color w:val="000000"/>
                <w:sz w:val="18"/>
                <w:szCs w:val="18"/>
              </w:rPr>
            </w:pPr>
            <w:r>
              <w:rPr>
                <w:rFonts w:ascii="宋体" w:hAnsi="宋体" w:cs="Tahoma"/>
                <w:color w:val="000000"/>
                <w:sz w:val="18"/>
                <w:szCs w:val="18"/>
              </w:rPr>
              <w:t>0803045</w:t>
            </w:r>
          </w:p>
        </w:tc>
        <w:tc>
          <w:tcPr>
            <w:tcW w:w="2711" w:type="dxa"/>
            <w:vAlign w:val="center"/>
          </w:tcPr>
          <w:p w:rsidR="00165ADA" w:rsidRDefault="00165ADA" w:rsidP="00010DA1">
            <w:pPr>
              <w:rPr>
                <w:rFonts w:hAnsi="宋体"/>
                <w:color w:val="000000"/>
                <w:sz w:val="18"/>
                <w:szCs w:val="18"/>
              </w:rPr>
            </w:pPr>
            <w:r>
              <w:rPr>
                <w:rFonts w:hAnsi="宋体"/>
                <w:color w:val="000000"/>
                <w:sz w:val="18"/>
                <w:szCs w:val="18"/>
              </w:rPr>
              <w:t>柔性电子材料与器件</w:t>
            </w:r>
          </w:p>
          <w:p w:rsidR="00165ADA" w:rsidRPr="0054223A" w:rsidRDefault="00165ADA" w:rsidP="00010DA1">
            <w:pPr>
              <w:jc w:val="left"/>
              <w:rPr>
                <w:color w:val="000000"/>
                <w:sz w:val="18"/>
                <w:szCs w:val="18"/>
              </w:rPr>
            </w:pPr>
            <w:r w:rsidRPr="0054223A">
              <w:rPr>
                <w:color w:val="000000"/>
                <w:sz w:val="18"/>
                <w:szCs w:val="18"/>
              </w:rPr>
              <w:t>Flexible Electronic Materials and Devices</w:t>
            </w:r>
          </w:p>
        </w:tc>
        <w:tc>
          <w:tcPr>
            <w:tcW w:w="273" w:type="dxa"/>
            <w:noWrap/>
            <w:vAlign w:val="center"/>
          </w:tcPr>
          <w:p w:rsidR="00165ADA" w:rsidRPr="00F054DF" w:rsidRDefault="00165ADA" w:rsidP="00010DA1">
            <w:pPr>
              <w:jc w:val="center"/>
              <w:rPr>
                <w:color w:val="000000"/>
                <w:sz w:val="18"/>
                <w:szCs w:val="18"/>
              </w:rPr>
            </w:pPr>
            <w:r w:rsidRPr="00F054DF">
              <w:rPr>
                <w:color w:val="000000"/>
                <w:sz w:val="18"/>
                <w:szCs w:val="18"/>
              </w:rPr>
              <w:t>2</w:t>
            </w:r>
          </w:p>
        </w:tc>
        <w:tc>
          <w:tcPr>
            <w:tcW w:w="449" w:type="dxa"/>
            <w:noWrap/>
            <w:vAlign w:val="center"/>
          </w:tcPr>
          <w:p w:rsidR="00165ADA" w:rsidRPr="00F054DF" w:rsidRDefault="00165ADA" w:rsidP="00010DA1">
            <w:pPr>
              <w:ind w:leftChars="-50" w:left="-105" w:rightChars="-50" w:right="-105"/>
              <w:jc w:val="center"/>
              <w:rPr>
                <w:color w:val="000000"/>
                <w:sz w:val="18"/>
                <w:szCs w:val="18"/>
              </w:rPr>
            </w:pPr>
            <w:r w:rsidRPr="00F054DF">
              <w:rPr>
                <w:color w:val="000000"/>
                <w:sz w:val="18"/>
                <w:szCs w:val="18"/>
              </w:rPr>
              <w:t>32</w:t>
            </w:r>
          </w:p>
        </w:tc>
        <w:tc>
          <w:tcPr>
            <w:tcW w:w="332" w:type="dxa"/>
            <w:noWrap/>
            <w:vAlign w:val="center"/>
          </w:tcPr>
          <w:p w:rsidR="00165ADA" w:rsidRPr="00F054DF" w:rsidRDefault="00165ADA" w:rsidP="00010DA1">
            <w:pPr>
              <w:ind w:leftChars="-50" w:left="-105" w:rightChars="-50" w:right="-105"/>
              <w:jc w:val="center"/>
              <w:rPr>
                <w:color w:val="000000"/>
                <w:sz w:val="18"/>
                <w:szCs w:val="18"/>
              </w:rPr>
            </w:pPr>
            <w:r w:rsidRPr="00F054DF">
              <w:rPr>
                <w:color w:val="000000"/>
                <w:sz w:val="18"/>
                <w:szCs w:val="18"/>
              </w:rPr>
              <w:t>32</w:t>
            </w:r>
          </w:p>
        </w:tc>
        <w:tc>
          <w:tcPr>
            <w:tcW w:w="361" w:type="dxa"/>
            <w:noWrap/>
            <w:vAlign w:val="center"/>
          </w:tcPr>
          <w:p w:rsidR="00165ADA" w:rsidRPr="00F054DF" w:rsidRDefault="00165ADA" w:rsidP="00010DA1">
            <w:pPr>
              <w:jc w:val="center"/>
              <w:rPr>
                <w:color w:val="000000"/>
                <w:sz w:val="18"/>
                <w:szCs w:val="18"/>
              </w:rPr>
            </w:pPr>
          </w:p>
        </w:tc>
        <w:tc>
          <w:tcPr>
            <w:tcW w:w="371" w:type="dxa"/>
            <w:noWrap/>
            <w:vAlign w:val="center"/>
          </w:tcPr>
          <w:p w:rsidR="00165ADA" w:rsidRPr="00F054DF" w:rsidRDefault="00165ADA" w:rsidP="00010DA1">
            <w:pPr>
              <w:jc w:val="center"/>
              <w:rPr>
                <w:color w:val="000000"/>
                <w:sz w:val="18"/>
                <w:szCs w:val="18"/>
              </w:rPr>
            </w:pPr>
          </w:p>
        </w:tc>
        <w:tc>
          <w:tcPr>
            <w:tcW w:w="362" w:type="dxa"/>
            <w:noWrap/>
            <w:vAlign w:val="center"/>
          </w:tcPr>
          <w:p w:rsidR="00165ADA" w:rsidRPr="00F054DF" w:rsidRDefault="00165ADA" w:rsidP="00010DA1">
            <w:pPr>
              <w:jc w:val="center"/>
              <w:rPr>
                <w:color w:val="000000"/>
                <w:sz w:val="18"/>
                <w:szCs w:val="18"/>
              </w:rPr>
            </w:pPr>
          </w:p>
        </w:tc>
        <w:tc>
          <w:tcPr>
            <w:tcW w:w="301" w:type="dxa"/>
            <w:noWrap/>
            <w:vAlign w:val="center"/>
          </w:tcPr>
          <w:p w:rsidR="00165ADA" w:rsidRPr="00F054DF" w:rsidRDefault="00165ADA" w:rsidP="00010DA1">
            <w:pPr>
              <w:jc w:val="center"/>
              <w:rPr>
                <w:color w:val="000000"/>
                <w:sz w:val="18"/>
                <w:szCs w:val="18"/>
              </w:rPr>
            </w:pPr>
            <w:r w:rsidRPr="00F054DF">
              <w:rPr>
                <w:color w:val="000000"/>
                <w:sz w:val="18"/>
                <w:szCs w:val="18"/>
              </w:rPr>
              <w:t>C</w:t>
            </w: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9"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ind w:leftChars="-50" w:left="-105" w:rightChars="-50" w:right="-105"/>
              <w:jc w:val="center"/>
              <w:rPr>
                <w:color w:val="000000"/>
                <w:sz w:val="18"/>
                <w:szCs w:val="18"/>
              </w:rPr>
            </w:pPr>
          </w:p>
        </w:tc>
        <w:tc>
          <w:tcPr>
            <w:tcW w:w="308" w:type="dxa"/>
            <w:noWrap/>
            <w:vAlign w:val="center"/>
          </w:tcPr>
          <w:p w:rsidR="00165ADA" w:rsidRPr="00F054DF" w:rsidRDefault="00165ADA" w:rsidP="00010DA1">
            <w:pPr>
              <w:ind w:leftChars="-50" w:left="-105" w:rightChars="-50" w:right="-105"/>
              <w:jc w:val="center"/>
              <w:rPr>
                <w:color w:val="000000"/>
                <w:sz w:val="18"/>
                <w:szCs w:val="18"/>
              </w:rPr>
            </w:pPr>
            <w:r w:rsidRPr="00F054DF">
              <w:rPr>
                <w:color w:val="000000"/>
                <w:sz w:val="18"/>
                <w:szCs w:val="18"/>
              </w:rPr>
              <w:t>32</w:t>
            </w:r>
          </w:p>
        </w:tc>
        <w:tc>
          <w:tcPr>
            <w:tcW w:w="309" w:type="dxa"/>
            <w:noWrap/>
            <w:vAlign w:val="center"/>
          </w:tcPr>
          <w:p w:rsidR="00165ADA" w:rsidRPr="00F054DF" w:rsidRDefault="00165ADA" w:rsidP="00010DA1">
            <w:pPr>
              <w:ind w:leftChars="-50" w:left="-105" w:rightChars="-50" w:right="-105"/>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color w:val="000000"/>
                <w:sz w:val="18"/>
                <w:szCs w:val="18"/>
              </w:rPr>
            </w:pPr>
            <w:r w:rsidRPr="00312CD6">
              <w:rPr>
                <w:rFonts w:ascii="宋体" w:hAnsi="宋体" w:hint="eastAsia"/>
                <w:color w:val="000000"/>
                <w:sz w:val="18"/>
                <w:szCs w:val="18"/>
              </w:rPr>
              <w:t>1402101</w:t>
            </w:r>
          </w:p>
        </w:tc>
        <w:tc>
          <w:tcPr>
            <w:tcW w:w="2711" w:type="dxa"/>
            <w:vAlign w:val="center"/>
          </w:tcPr>
          <w:p w:rsidR="00165ADA" w:rsidRDefault="00165ADA" w:rsidP="00010DA1">
            <w:pPr>
              <w:rPr>
                <w:rFonts w:ascii="宋体" w:hAnsi="宋体"/>
                <w:color w:val="000000"/>
                <w:sz w:val="18"/>
                <w:szCs w:val="18"/>
              </w:rPr>
            </w:pPr>
            <w:r>
              <w:rPr>
                <w:rFonts w:ascii="宋体" w:hAnsi="宋体" w:cs="Tahoma" w:hint="eastAsia"/>
                <w:color w:val="000000"/>
                <w:sz w:val="18"/>
                <w:szCs w:val="18"/>
              </w:rPr>
              <w:t>科技伦理</w:t>
            </w:r>
            <w:r>
              <w:rPr>
                <w:rFonts w:ascii="宋体" w:hAnsi="宋体" w:hint="eastAsia"/>
                <w:color w:val="000000"/>
                <w:sz w:val="18"/>
                <w:szCs w:val="18"/>
              </w:rPr>
              <w:t>*</w:t>
            </w:r>
          </w:p>
          <w:p w:rsidR="00165ADA" w:rsidRDefault="00165ADA" w:rsidP="00010DA1">
            <w:pPr>
              <w:jc w:val="left"/>
              <w:rPr>
                <w:color w:val="000000"/>
                <w:sz w:val="18"/>
              </w:rPr>
            </w:pPr>
            <w:r w:rsidRPr="001626FC">
              <w:rPr>
                <w:color w:val="000000"/>
                <w:sz w:val="18"/>
              </w:rPr>
              <w:t>Ethics of Science and Technology</w:t>
            </w:r>
          </w:p>
        </w:tc>
        <w:tc>
          <w:tcPr>
            <w:tcW w:w="273" w:type="dxa"/>
            <w:noWrap/>
            <w:vAlign w:val="center"/>
          </w:tcPr>
          <w:p w:rsidR="00165ADA" w:rsidRPr="00F054DF" w:rsidRDefault="00165ADA" w:rsidP="00010DA1">
            <w:pPr>
              <w:jc w:val="center"/>
              <w:rPr>
                <w:color w:val="000000"/>
                <w:sz w:val="18"/>
                <w:szCs w:val="18"/>
              </w:rPr>
            </w:pPr>
            <w:r>
              <w:rPr>
                <w:rFonts w:hint="eastAsia"/>
                <w:color w:val="000000"/>
                <w:sz w:val="18"/>
                <w:szCs w:val="18"/>
              </w:rPr>
              <w:t>2</w:t>
            </w:r>
          </w:p>
        </w:tc>
        <w:tc>
          <w:tcPr>
            <w:tcW w:w="449" w:type="dxa"/>
            <w:noWrap/>
            <w:vAlign w:val="center"/>
          </w:tcPr>
          <w:p w:rsidR="00165ADA" w:rsidRPr="00F054DF" w:rsidRDefault="00165ADA" w:rsidP="00010DA1">
            <w:pPr>
              <w:jc w:val="center"/>
              <w:rPr>
                <w:color w:val="000000"/>
                <w:sz w:val="18"/>
                <w:szCs w:val="18"/>
              </w:rPr>
            </w:pPr>
            <w:r>
              <w:rPr>
                <w:rFonts w:hint="eastAsia"/>
                <w:color w:val="000000"/>
                <w:sz w:val="18"/>
                <w:szCs w:val="18"/>
              </w:rPr>
              <w:t>32</w:t>
            </w:r>
          </w:p>
        </w:tc>
        <w:tc>
          <w:tcPr>
            <w:tcW w:w="332" w:type="dxa"/>
            <w:noWrap/>
            <w:vAlign w:val="center"/>
          </w:tcPr>
          <w:p w:rsidR="00165ADA" w:rsidRPr="00F054DF" w:rsidRDefault="00165ADA" w:rsidP="00010DA1">
            <w:pPr>
              <w:jc w:val="center"/>
              <w:rPr>
                <w:color w:val="000000"/>
                <w:sz w:val="18"/>
                <w:szCs w:val="18"/>
              </w:rPr>
            </w:pPr>
            <w:r>
              <w:rPr>
                <w:rFonts w:hint="eastAsia"/>
                <w:color w:val="000000"/>
                <w:sz w:val="18"/>
                <w:szCs w:val="18"/>
              </w:rPr>
              <w:t>32</w:t>
            </w:r>
          </w:p>
        </w:tc>
        <w:tc>
          <w:tcPr>
            <w:tcW w:w="361" w:type="dxa"/>
            <w:noWrap/>
            <w:vAlign w:val="center"/>
          </w:tcPr>
          <w:p w:rsidR="00165ADA" w:rsidRPr="00F054DF" w:rsidRDefault="00165ADA" w:rsidP="00010DA1">
            <w:pPr>
              <w:jc w:val="center"/>
              <w:rPr>
                <w:color w:val="000000"/>
                <w:sz w:val="18"/>
                <w:szCs w:val="18"/>
              </w:rPr>
            </w:pPr>
          </w:p>
        </w:tc>
        <w:tc>
          <w:tcPr>
            <w:tcW w:w="371" w:type="dxa"/>
            <w:noWrap/>
            <w:vAlign w:val="center"/>
          </w:tcPr>
          <w:p w:rsidR="00165ADA" w:rsidRPr="00F054DF" w:rsidRDefault="00165ADA" w:rsidP="00010DA1">
            <w:pPr>
              <w:jc w:val="center"/>
              <w:rPr>
                <w:color w:val="000000"/>
                <w:sz w:val="18"/>
                <w:szCs w:val="18"/>
              </w:rPr>
            </w:pPr>
          </w:p>
        </w:tc>
        <w:tc>
          <w:tcPr>
            <w:tcW w:w="362" w:type="dxa"/>
            <w:noWrap/>
            <w:vAlign w:val="center"/>
          </w:tcPr>
          <w:p w:rsidR="00165ADA" w:rsidRPr="00F054DF" w:rsidRDefault="00165ADA" w:rsidP="00010DA1">
            <w:pPr>
              <w:jc w:val="center"/>
              <w:rPr>
                <w:color w:val="000000"/>
                <w:sz w:val="18"/>
                <w:szCs w:val="18"/>
              </w:rPr>
            </w:pPr>
          </w:p>
        </w:tc>
        <w:tc>
          <w:tcPr>
            <w:tcW w:w="301" w:type="dxa"/>
            <w:noWrap/>
            <w:vAlign w:val="center"/>
          </w:tcPr>
          <w:p w:rsidR="00165ADA" w:rsidRPr="00F054DF" w:rsidRDefault="00165ADA" w:rsidP="00010DA1">
            <w:pPr>
              <w:jc w:val="center"/>
              <w:rPr>
                <w:color w:val="000000"/>
                <w:sz w:val="18"/>
                <w:szCs w:val="18"/>
              </w:rPr>
            </w:pPr>
            <w:r w:rsidRPr="00F054DF">
              <w:rPr>
                <w:color w:val="000000"/>
                <w:sz w:val="18"/>
                <w:szCs w:val="18"/>
              </w:rPr>
              <w:t>C</w:t>
            </w: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r>
              <w:rPr>
                <w:rFonts w:hint="eastAsia"/>
                <w:color w:val="000000"/>
                <w:sz w:val="18"/>
                <w:szCs w:val="18"/>
              </w:rPr>
              <w:t>32</w:t>
            </w:r>
          </w:p>
        </w:tc>
        <w:tc>
          <w:tcPr>
            <w:tcW w:w="309"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8" w:type="dxa"/>
            <w:noWrap/>
            <w:vAlign w:val="center"/>
          </w:tcPr>
          <w:p w:rsidR="00165ADA" w:rsidRPr="00F054DF" w:rsidRDefault="00165ADA" w:rsidP="00010DA1">
            <w:pPr>
              <w:jc w:val="center"/>
              <w:rPr>
                <w:color w:val="000000"/>
                <w:sz w:val="18"/>
                <w:szCs w:val="18"/>
              </w:rPr>
            </w:pPr>
          </w:p>
        </w:tc>
        <w:tc>
          <w:tcPr>
            <w:tcW w:w="309" w:type="dxa"/>
            <w:noWrap/>
            <w:vAlign w:val="center"/>
          </w:tcPr>
          <w:p w:rsidR="00165ADA" w:rsidRPr="00F054DF"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color w:val="000000"/>
                <w:sz w:val="18"/>
                <w:szCs w:val="18"/>
              </w:rPr>
            </w:pPr>
            <w:r w:rsidRPr="00312CD6">
              <w:rPr>
                <w:rFonts w:ascii="宋体" w:hAnsi="宋体" w:hint="eastAsia"/>
                <w:color w:val="000000"/>
                <w:sz w:val="18"/>
                <w:szCs w:val="18"/>
              </w:rPr>
              <w:t>1402061</w:t>
            </w:r>
          </w:p>
        </w:tc>
        <w:tc>
          <w:tcPr>
            <w:tcW w:w="2711" w:type="dxa"/>
            <w:vAlign w:val="center"/>
          </w:tcPr>
          <w:p w:rsidR="00165ADA" w:rsidRDefault="00165ADA" w:rsidP="00010DA1">
            <w:pPr>
              <w:rPr>
                <w:rFonts w:ascii="宋体" w:hAnsi="宋体"/>
                <w:color w:val="000000"/>
                <w:sz w:val="18"/>
                <w:szCs w:val="18"/>
              </w:rPr>
            </w:pPr>
            <w:r>
              <w:rPr>
                <w:rFonts w:ascii="宋体" w:hAnsi="宋体" w:cs="Tahoma" w:hint="eastAsia"/>
                <w:color w:val="000000"/>
                <w:sz w:val="18"/>
                <w:szCs w:val="18"/>
              </w:rPr>
              <w:t>经济法B</w:t>
            </w:r>
            <w:r>
              <w:rPr>
                <w:rFonts w:ascii="宋体" w:hAnsi="宋体" w:hint="eastAsia"/>
                <w:color w:val="000000"/>
                <w:sz w:val="18"/>
                <w:szCs w:val="18"/>
              </w:rPr>
              <w:t>*</w:t>
            </w:r>
          </w:p>
          <w:p w:rsidR="00165ADA" w:rsidRPr="008029A6" w:rsidRDefault="00165ADA" w:rsidP="00010DA1">
            <w:pPr>
              <w:jc w:val="left"/>
              <w:rPr>
                <w:color w:val="000000"/>
                <w:sz w:val="18"/>
                <w:szCs w:val="18"/>
              </w:rPr>
            </w:pPr>
            <w:r w:rsidRPr="008029A6">
              <w:rPr>
                <w:color w:val="000000"/>
                <w:sz w:val="18"/>
                <w:szCs w:val="18"/>
              </w:rPr>
              <w:t>Economic Law</w:t>
            </w:r>
            <w:r>
              <w:rPr>
                <w:rFonts w:hint="eastAsia"/>
                <w:color w:val="000000"/>
                <w:sz w:val="18"/>
                <w:szCs w:val="18"/>
              </w:rPr>
              <w:t xml:space="preserve"> (B)</w:t>
            </w:r>
          </w:p>
        </w:tc>
        <w:tc>
          <w:tcPr>
            <w:tcW w:w="273" w:type="dxa"/>
            <w:noWrap/>
            <w:vAlign w:val="center"/>
          </w:tcPr>
          <w:p w:rsidR="00165ADA" w:rsidRPr="00312CD6" w:rsidRDefault="00165ADA" w:rsidP="00010DA1">
            <w:pPr>
              <w:jc w:val="center"/>
              <w:rPr>
                <w:color w:val="000000"/>
                <w:sz w:val="18"/>
                <w:szCs w:val="18"/>
              </w:rPr>
            </w:pPr>
            <w:r w:rsidRPr="00312CD6">
              <w:rPr>
                <w:color w:val="000000"/>
                <w:sz w:val="18"/>
                <w:szCs w:val="18"/>
              </w:rPr>
              <w:t>2</w:t>
            </w:r>
          </w:p>
        </w:tc>
        <w:tc>
          <w:tcPr>
            <w:tcW w:w="449" w:type="dxa"/>
            <w:noWrap/>
            <w:vAlign w:val="center"/>
          </w:tcPr>
          <w:p w:rsidR="00165ADA" w:rsidRPr="00312CD6" w:rsidRDefault="00165ADA" w:rsidP="00010DA1">
            <w:pPr>
              <w:jc w:val="center"/>
              <w:rPr>
                <w:color w:val="000000"/>
                <w:sz w:val="18"/>
                <w:szCs w:val="18"/>
              </w:rPr>
            </w:pPr>
            <w:r w:rsidRPr="00312CD6">
              <w:rPr>
                <w:color w:val="000000"/>
                <w:sz w:val="18"/>
                <w:szCs w:val="18"/>
              </w:rPr>
              <w:t>32</w:t>
            </w:r>
          </w:p>
        </w:tc>
        <w:tc>
          <w:tcPr>
            <w:tcW w:w="332" w:type="dxa"/>
            <w:noWrap/>
            <w:vAlign w:val="center"/>
          </w:tcPr>
          <w:p w:rsidR="00165ADA" w:rsidRPr="00312CD6" w:rsidRDefault="00165ADA" w:rsidP="00010DA1">
            <w:pPr>
              <w:jc w:val="center"/>
              <w:rPr>
                <w:color w:val="000000"/>
                <w:sz w:val="18"/>
                <w:szCs w:val="18"/>
              </w:rPr>
            </w:pPr>
            <w:r w:rsidRPr="00312CD6">
              <w:rPr>
                <w:color w:val="000000"/>
                <w:sz w:val="18"/>
                <w:szCs w:val="18"/>
              </w:rPr>
              <w:t>32</w:t>
            </w:r>
          </w:p>
        </w:tc>
        <w:tc>
          <w:tcPr>
            <w:tcW w:w="361" w:type="dxa"/>
            <w:noWrap/>
            <w:vAlign w:val="center"/>
          </w:tcPr>
          <w:p w:rsidR="00165ADA" w:rsidRPr="00312CD6" w:rsidRDefault="00165ADA" w:rsidP="00010DA1">
            <w:pPr>
              <w:jc w:val="center"/>
              <w:rPr>
                <w:color w:val="000000"/>
                <w:sz w:val="18"/>
                <w:szCs w:val="18"/>
              </w:rPr>
            </w:pPr>
          </w:p>
        </w:tc>
        <w:tc>
          <w:tcPr>
            <w:tcW w:w="371" w:type="dxa"/>
            <w:noWrap/>
            <w:vAlign w:val="center"/>
          </w:tcPr>
          <w:p w:rsidR="00165ADA" w:rsidRPr="00312CD6" w:rsidRDefault="00165ADA" w:rsidP="00010DA1">
            <w:pPr>
              <w:jc w:val="center"/>
              <w:rPr>
                <w:color w:val="000000"/>
                <w:sz w:val="18"/>
                <w:szCs w:val="18"/>
              </w:rPr>
            </w:pPr>
          </w:p>
        </w:tc>
        <w:tc>
          <w:tcPr>
            <w:tcW w:w="362" w:type="dxa"/>
            <w:noWrap/>
            <w:vAlign w:val="center"/>
          </w:tcPr>
          <w:p w:rsidR="00165ADA" w:rsidRPr="00312CD6" w:rsidRDefault="00165ADA" w:rsidP="00010DA1">
            <w:pPr>
              <w:jc w:val="center"/>
              <w:rPr>
                <w:color w:val="000000"/>
                <w:sz w:val="18"/>
                <w:szCs w:val="18"/>
              </w:rPr>
            </w:pPr>
          </w:p>
        </w:tc>
        <w:tc>
          <w:tcPr>
            <w:tcW w:w="301"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9"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r w:rsidRPr="00312CD6">
              <w:rPr>
                <w:color w:val="000000"/>
                <w:sz w:val="18"/>
                <w:szCs w:val="18"/>
              </w:rPr>
              <w:t>32</w:t>
            </w: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9" w:type="dxa"/>
            <w:noWrap/>
            <w:vAlign w:val="center"/>
          </w:tcPr>
          <w:p w:rsidR="00165ADA" w:rsidRPr="00312CD6"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color w:val="000000"/>
                <w:sz w:val="18"/>
                <w:szCs w:val="18"/>
              </w:rPr>
            </w:pPr>
            <w:r w:rsidRPr="00312CD6">
              <w:rPr>
                <w:rFonts w:ascii="宋体" w:hAnsi="宋体" w:hint="eastAsia"/>
                <w:color w:val="000000"/>
                <w:sz w:val="18"/>
                <w:szCs w:val="18"/>
              </w:rPr>
              <w:t>0904132</w:t>
            </w:r>
          </w:p>
        </w:tc>
        <w:tc>
          <w:tcPr>
            <w:tcW w:w="2711" w:type="dxa"/>
            <w:vAlign w:val="center"/>
          </w:tcPr>
          <w:p w:rsidR="00165ADA" w:rsidRDefault="00165ADA" w:rsidP="00010DA1">
            <w:pPr>
              <w:rPr>
                <w:rFonts w:ascii="宋体" w:hAnsi="宋体"/>
                <w:color w:val="000000"/>
                <w:sz w:val="18"/>
                <w:szCs w:val="18"/>
              </w:rPr>
            </w:pPr>
            <w:r>
              <w:rPr>
                <w:rFonts w:ascii="宋体" w:hAnsi="宋体" w:cs="Tahoma" w:hint="eastAsia"/>
                <w:color w:val="000000"/>
                <w:sz w:val="18"/>
                <w:szCs w:val="18"/>
              </w:rPr>
              <w:t>项目管理B</w:t>
            </w:r>
            <w:r>
              <w:rPr>
                <w:rFonts w:ascii="宋体" w:hAnsi="宋体" w:hint="eastAsia"/>
                <w:color w:val="000000"/>
                <w:sz w:val="18"/>
                <w:szCs w:val="18"/>
              </w:rPr>
              <w:t>*</w:t>
            </w:r>
          </w:p>
          <w:p w:rsidR="00165ADA" w:rsidRPr="008029A6" w:rsidRDefault="00165ADA" w:rsidP="00010DA1">
            <w:pPr>
              <w:jc w:val="left"/>
              <w:rPr>
                <w:color w:val="000000"/>
                <w:sz w:val="18"/>
                <w:szCs w:val="18"/>
              </w:rPr>
            </w:pPr>
            <w:r w:rsidRPr="008029A6">
              <w:rPr>
                <w:color w:val="000000"/>
                <w:sz w:val="18"/>
                <w:szCs w:val="18"/>
              </w:rPr>
              <w:t>Project Management (B)</w:t>
            </w:r>
          </w:p>
        </w:tc>
        <w:tc>
          <w:tcPr>
            <w:tcW w:w="273" w:type="dxa"/>
            <w:noWrap/>
            <w:vAlign w:val="center"/>
          </w:tcPr>
          <w:p w:rsidR="00165ADA" w:rsidRPr="00312CD6" w:rsidRDefault="00165ADA" w:rsidP="00010DA1">
            <w:pPr>
              <w:jc w:val="center"/>
              <w:rPr>
                <w:color w:val="000000"/>
                <w:sz w:val="18"/>
                <w:szCs w:val="18"/>
              </w:rPr>
            </w:pPr>
            <w:r w:rsidRPr="00312CD6">
              <w:rPr>
                <w:color w:val="000000"/>
                <w:sz w:val="18"/>
                <w:szCs w:val="18"/>
              </w:rPr>
              <w:t>1</w:t>
            </w:r>
          </w:p>
        </w:tc>
        <w:tc>
          <w:tcPr>
            <w:tcW w:w="449" w:type="dxa"/>
            <w:noWrap/>
            <w:vAlign w:val="center"/>
          </w:tcPr>
          <w:p w:rsidR="00165ADA" w:rsidRPr="00312CD6" w:rsidRDefault="00165ADA" w:rsidP="00010DA1">
            <w:pPr>
              <w:jc w:val="center"/>
              <w:rPr>
                <w:color w:val="000000"/>
                <w:sz w:val="18"/>
                <w:szCs w:val="18"/>
              </w:rPr>
            </w:pPr>
            <w:r w:rsidRPr="00312CD6">
              <w:rPr>
                <w:color w:val="000000"/>
                <w:sz w:val="18"/>
                <w:szCs w:val="18"/>
              </w:rPr>
              <w:t>16</w:t>
            </w:r>
          </w:p>
        </w:tc>
        <w:tc>
          <w:tcPr>
            <w:tcW w:w="332" w:type="dxa"/>
            <w:noWrap/>
            <w:vAlign w:val="center"/>
          </w:tcPr>
          <w:p w:rsidR="00165ADA" w:rsidRPr="00312CD6" w:rsidRDefault="00165ADA" w:rsidP="00010DA1">
            <w:pPr>
              <w:jc w:val="center"/>
              <w:rPr>
                <w:color w:val="000000"/>
                <w:sz w:val="18"/>
                <w:szCs w:val="18"/>
              </w:rPr>
            </w:pPr>
            <w:r w:rsidRPr="00312CD6">
              <w:rPr>
                <w:color w:val="000000"/>
                <w:sz w:val="18"/>
                <w:szCs w:val="18"/>
              </w:rPr>
              <w:t>16</w:t>
            </w:r>
          </w:p>
        </w:tc>
        <w:tc>
          <w:tcPr>
            <w:tcW w:w="361" w:type="dxa"/>
            <w:noWrap/>
            <w:vAlign w:val="center"/>
          </w:tcPr>
          <w:p w:rsidR="00165ADA" w:rsidRPr="00312CD6" w:rsidRDefault="00165ADA" w:rsidP="00010DA1">
            <w:pPr>
              <w:jc w:val="center"/>
              <w:rPr>
                <w:color w:val="000000"/>
                <w:sz w:val="18"/>
                <w:szCs w:val="18"/>
              </w:rPr>
            </w:pPr>
          </w:p>
        </w:tc>
        <w:tc>
          <w:tcPr>
            <w:tcW w:w="371" w:type="dxa"/>
            <w:noWrap/>
            <w:vAlign w:val="center"/>
          </w:tcPr>
          <w:p w:rsidR="00165ADA" w:rsidRPr="00312CD6" w:rsidRDefault="00165ADA" w:rsidP="00010DA1">
            <w:pPr>
              <w:jc w:val="center"/>
              <w:rPr>
                <w:color w:val="000000"/>
                <w:sz w:val="18"/>
                <w:szCs w:val="18"/>
              </w:rPr>
            </w:pPr>
          </w:p>
        </w:tc>
        <w:tc>
          <w:tcPr>
            <w:tcW w:w="362" w:type="dxa"/>
            <w:noWrap/>
            <w:vAlign w:val="center"/>
          </w:tcPr>
          <w:p w:rsidR="00165ADA" w:rsidRPr="00312CD6" w:rsidRDefault="00165ADA" w:rsidP="00010DA1">
            <w:pPr>
              <w:jc w:val="center"/>
              <w:rPr>
                <w:color w:val="000000"/>
                <w:sz w:val="18"/>
                <w:szCs w:val="18"/>
              </w:rPr>
            </w:pPr>
          </w:p>
        </w:tc>
        <w:tc>
          <w:tcPr>
            <w:tcW w:w="301"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9"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r w:rsidRPr="00312CD6">
              <w:rPr>
                <w:color w:val="000000"/>
                <w:sz w:val="18"/>
                <w:szCs w:val="18"/>
              </w:rPr>
              <w:t>16</w:t>
            </w:r>
          </w:p>
        </w:tc>
        <w:tc>
          <w:tcPr>
            <w:tcW w:w="309" w:type="dxa"/>
            <w:noWrap/>
            <w:vAlign w:val="center"/>
          </w:tcPr>
          <w:p w:rsidR="00165ADA" w:rsidRPr="00312CD6"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sz w:val="18"/>
                <w:szCs w:val="18"/>
              </w:rPr>
            </w:pPr>
            <w:r w:rsidRPr="00312CD6">
              <w:rPr>
                <w:rFonts w:ascii="宋体" w:hAnsi="宋体" w:hint="eastAsia"/>
                <w:sz w:val="18"/>
                <w:szCs w:val="18"/>
              </w:rPr>
              <w:t>0804063</w:t>
            </w:r>
          </w:p>
        </w:tc>
        <w:tc>
          <w:tcPr>
            <w:tcW w:w="2711" w:type="dxa"/>
            <w:vAlign w:val="center"/>
          </w:tcPr>
          <w:p w:rsidR="00165ADA" w:rsidRDefault="00165ADA" w:rsidP="00010DA1">
            <w:pPr>
              <w:spacing w:line="240" w:lineRule="atLeast"/>
              <w:rPr>
                <w:sz w:val="18"/>
              </w:rPr>
            </w:pPr>
            <w:proofErr w:type="gramStart"/>
            <w:r>
              <w:rPr>
                <w:rFonts w:hint="eastAsia"/>
                <w:sz w:val="18"/>
              </w:rPr>
              <w:t>云计算</w:t>
            </w:r>
            <w:proofErr w:type="gramEnd"/>
            <w:r>
              <w:rPr>
                <w:rFonts w:hint="eastAsia"/>
                <w:sz w:val="18"/>
              </w:rPr>
              <w:t>及大数据</w:t>
            </w:r>
          </w:p>
          <w:p w:rsidR="00165ADA" w:rsidRDefault="00165ADA" w:rsidP="00010DA1">
            <w:pPr>
              <w:spacing w:line="240" w:lineRule="atLeast"/>
              <w:rPr>
                <w:sz w:val="18"/>
              </w:rPr>
            </w:pPr>
            <w:r>
              <w:rPr>
                <w:rFonts w:hint="eastAsia"/>
                <w:sz w:val="18"/>
              </w:rPr>
              <w:t>Cloud Computing and Big Data</w:t>
            </w:r>
          </w:p>
        </w:tc>
        <w:tc>
          <w:tcPr>
            <w:tcW w:w="273" w:type="dxa"/>
            <w:noWrap/>
            <w:vAlign w:val="center"/>
          </w:tcPr>
          <w:p w:rsidR="00165ADA" w:rsidRPr="00312CD6" w:rsidRDefault="00165ADA" w:rsidP="00010DA1">
            <w:pPr>
              <w:jc w:val="center"/>
              <w:rPr>
                <w:sz w:val="18"/>
                <w:szCs w:val="18"/>
              </w:rPr>
            </w:pPr>
            <w:r w:rsidRPr="00312CD6">
              <w:rPr>
                <w:sz w:val="18"/>
                <w:szCs w:val="18"/>
              </w:rPr>
              <w:t>2.5</w:t>
            </w:r>
          </w:p>
        </w:tc>
        <w:tc>
          <w:tcPr>
            <w:tcW w:w="449" w:type="dxa"/>
            <w:noWrap/>
            <w:vAlign w:val="center"/>
          </w:tcPr>
          <w:p w:rsidR="00165ADA" w:rsidRPr="00312CD6" w:rsidRDefault="00165ADA" w:rsidP="00010DA1">
            <w:pPr>
              <w:jc w:val="center"/>
              <w:rPr>
                <w:sz w:val="18"/>
                <w:szCs w:val="18"/>
              </w:rPr>
            </w:pPr>
            <w:r w:rsidRPr="00312CD6">
              <w:rPr>
                <w:sz w:val="18"/>
                <w:szCs w:val="18"/>
              </w:rPr>
              <w:t>40</w:t>
            </w:r>
          </w:p>
        </w:tc>
        <w:tc>
          <w:tcPr>
            <w:tcW w:w="332" w:type="dxa"/>
            <w:noWrap/>
            <w:vAlign w:val="center"/>
          </w:tcPr>
          <w:p w:rsidR="00165ADA" w:rsidRPr="00312CD6" w:rsidRDefault="00165ADA" w:rsidP="00010DA1">
            <w:pPr>
              <w:jc w:val="center"/>
              <w:rPr>
                <w:sz w:val="18"/>
                <w:szCs w:val="18"/>
              </w:rPr>
            </w:pPr>
            <w:r w:rsidRPr="00312CD6">
              <w:rPr>
                <w:sz w:val="18"/>
                <w:szCs w:val="18"/>
              </w:rPr>
              <w:t>40</w:t>
            </w:r>
          </w:p>
        </w:tc>
        <w:tc>
          <w:tcPr>
            <w:tcW w:w="361" w:type="dxa"/>
            <w:noWrap/>
            <w:vAlign w:val="center"/>
          </w:tcPr>
          <w:p w:rsidR="00165ADA" w:rsidRPr="00312CD6" w:rsidRDefault="00165ADA" w:rsidP="00010DA1">
            <w:pPr>
              <w:jc w:val="center"/>
              <w:rPr>
                <w:sz w:val="18"/>
                <w:szCs w:val="18"/>
              </w:rPr>
            </w:pPr>
          </w:p>
        </w:tc>
        <w:tc>
          <w:tcPr>
            <w:tcW w:w="371" w:type="dxa"/>
            <w:noWrap/>
            <w:vAlign w:val="center"/>
          </w:tcPr>
          <w:p w:rsidR="00165ADA" w:rsidRPr="00312CD6" w:rsidRDefault="00165ADA" w:rsidP="00010DA1">
            <w:pPr>
              <w:jc w:val="center"/>
              <w:rPr>
                <w:sz w:val="18"/>
                <w:szCs w:val="18"/>
              </w:rPr>
            </w:pPr>
          </w:p>
        </w:tc>
        <w:tc>
          <w:tcPr>
            <w:tcW w:w="362" w:type="dxa"/>
            <w:noWrap/>
            <w:vAlign w:val="center"/>
          </w:tcPr>
          <w:p w:rsidR="00165ADA" w:rsidRPr="00312CD6" w:rsidRDefault="00165ADA" w:rsidP="00010DA1">
            <w:pPr>
              <w:jc w:val="center"/>
              <w:rPr>
                <w:sz w:val="18"/>
                <w:szCs w:val="18"/>
              </w:rPr>
            </w:pPr>
          </w:p>
        </w:tc>
        <w:tc>
          <w:tcPr>
            <w:tcW w:w="301" w:type="dxa"/>
            <w:noWrap/>
            <w:vAlign w:val="center"/>
          </w:tcPr>
          <w:p w:rsidR="00165ADA" w:rsidRPr="00312CD6" w:rsidRDefault="00165ADA" w:rsidP="00010DA1">
            <w:pPr>
              <w:jc w:val="center"/>
              <w:rPr>
                <w:sz w:val="18"/>
                <w:szCs w:val="18"/>
              </w:rPr>
            </w:pPr>
            <w:r w:rsidRPr="00312CD6">
              <w:rPr>
                <w:sz w:val="18"/>
                <w:szCs w:val="18"/>
              </w:rPr>
              <w:t>C</w:t>
            </w:r>
          </w:p>
        </w:tc>
        <w:tc>
          <w:tcPr>
            <w:tcW w:w="308" w:type="dxa"/>
            <w:noWrap/>
            <w:vAlign w:val="center"/>
          </w:tcPr>
          <w:p w:rsidR="00165ADA" w:rsidRPr="00312CD6" w:rsidRDefault="00165ADA" w:rsidP="00010DA1">
            <w:pPr>
              <w:jc w:val="center"/>
              <w:rPr>
                <w:sz w:val="18"/>
                <w:szCs w:val="18"/>
              </w:rPr>
            </w:pPr>
          </w:p>
        </w:tc>
        <w:tc>
          <w:tcPr>
            <w:tcW w:w="308" w:type="dxa"/>
            <w:noWrap/>
            <w:vAlign w:val="center"/>
          </w:tcPr>
          <w:p w:rsidR="00165ADA" w:rsidRPr="00312CD6" w:rsidRDefault="00165ADA" w:rsidP="00010DA1">
            <w:pPr>
              <w:jc w:val="center"/>
              <w:rPr>
                <w:sz w:val="18"/>
                <w:szCs w:val="18"/>
              </w:rPr>
            </w:pPr>
          </w:p>
        </w:tc>
        <w:tc>
          <w:tcPr>
            <w:tcW w:w="308" w:type="dxa"/>
            <w:noWrap/>
            <w:vAlign w:val="center"/>
          </w:tcPr>
          <w:p w:rsidR="00165ADA" w:rsidRPr="00312CD6" w:rsidRDefault="00165ADA" w:rsidP="00010DA1">
            <w:pPr>
              <w:jc w:val="center"/>
              <w:rPr>
                <w:sz w:val="18"/>
                <w:szCs w:val="18"/>
              </w:rPr>
            </w:pPr>
          </w:p>
        </w:tc>
        <w:tc>
          <w:tcPr>
            <w:tcW w:w="309" w:type="dxa"/>
            <w:noWrap/>
            <w:vAlign w:val="center"/>
          </w:tcPr>
          <w:p w:rsidR="00165ADA" w:rsidRPr="00312CD6" w:rsidRDefault="00165ADA" w:rsidP="00010DA1">
            <w:pPr>
              <w:jc w:val="center"/>
              <w:rPr>
                <w:sz w:val="18"/>
                <w:szCs w:val="18"/>
              </w:rPr>
            </w:pPr>
          </w:p>
        </w:tc>
        <w:tc>
          <w:tcPr>
            <w:tcW w:w="308" w:type="dxa"/>
            <w:noWrap/>
            <w:vAlign w:val="center"/>
          </w:tcPr>
          <w:p w:rsidR="00165ADA" w:rsidRPr="00312CD6" w:rsidRDefault="00165ADA" w:rsidP="00010DA1">
            <w:pPr>
              <w:jc w:val="center"/>
              <w:rPr>
                <w:sz w:val="18"/>
                <w:szCs w:val="18"/>
              </w:rPr>
            </w:pPr>
          </w:p>
        </w:tc>
        <w:tc>
          <w:tcPr>
            <w:tcW w:w="308" w:type="dxa"/>
            <w:noWrap/>
            <w:vAlign w:val="center"/>
          </w:tcPr>
          <w:p w:rsidR="00165ADA" w:rsidRPr="00312CD6" w:rsidRDefault="00165ADA" w:rsidP="00010DA1">
            <w:pPr>
              <w:jc w:val="center"/>
              <w:rPr>
                <w:sz w:val="18"/>
                <w:szCs w:val="18"/>
              </w:rPr>
            </w:pPr>
            <w:r w:rsidRPr="00312CD6">
              <w:rPr>
                <w:sz w:val="18"/>
                <w:szCs w:val="18"/>
              </w:rPr>
              <w:t>40</w:t>
            </w:r>
          </w:p>
        </w:tc>
        <w:tc>
          <w:tcPr>
            <w:tcW w:w="308" w:type="dxa"/>
            <w:noWrap/>
            <w:vAlign w:val="center"/>
          </w:tcPr>
          <w:p w:rsidR="00165ADA" w:rsidRPr="00312CD6" w:rsidRDefault="00165ADA" w:rsidP="00010DA1">
            <w:pPr>
              <w:jc w:val="center"/>
              <w:rPr>
                <w:sz w:val="18"/>
                <w:szCs w:val="18"/>
              </w:rPr>
            </w:pPr>
          </w:p>
        </w:tc>
        <w:tc>
          <w:tcPr>
            <w:tcW w:w="309" w:type="dxa"/>
            <w:noWrap/>
            <w:vAlign w:val="center"/>
          </w:tcPr>
          <w:p w:rsidR="00165ADA" w:rsidRPr="00312CD6"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color w:val="000000"/>
                <w:sz w:val="18"/>
                <w:szCs w:val="18"/>
              </w:rPr>
            </w:pPr>
            <w:r w:rsidRPr="00312CD6">
              <w:rPr>
                <w:rFonts w:ascii="宋体" w:hAnsi="宋体" w:hint="eastAsia"/>
                <w:color w:val="000000"/>
                <w:sz w:val="18"/>
                <w:szCs w:val="18"/>
              </w:rPr>
              <w:t>0804038</w:t>
            </w:r>
          </w:p>
        </w:tc>
        <w:tc>
          <w:tcPr>
            <w:tcW w:w="2711" w:type="dxa"/>
            <w:vAlign w:val="center"/>
          </w:tcPr>
          <w:p w:rsidR="00165ADA" w:rsidRDefault="00165ADA" w:rsidP="00010DA1">
            <w:pPr>
              <w:rPr>
                <w:rFonts w:ascii="宋体" w:hAnsi="宋体" w:cs="Tahoma"/>
                <w:color w:val="000000"/>
                <w:sz w:val="18"/>
                <w:szCs w:val="18"/>
              </w:rPr>
            </w:pPr>
            <w:r>
              <w:rPr>
                <w:rFonts w:ascii="宋体" w:hAnsi="宋体" w:cs="Tahoma" w:hint="eastAsia"/>
                <w:color w:val="000000"/>
                <w:sz w:val="18"/>
                <w:szCs w:val="18"/>
              </w:rPr>
              <w:t>Android应用程序开发</w:t>
            </w:r>
          </w:p>
          <w:p w:rsidR="00165ADA" w:rsidRPr="001079A3" w:rsidRDefault="00165ADA" w:rsidP="00010DA1">
            <w:pPr>
              <w:rPr>
                <w:color w:val="000000"/>
                <w:sz w:val="18"/>
                <w:szCs w:val="18"/>
              </w:rPr>
            </w:pPr>
            <w:r w:rsidRPr="001079A3">
              <w:rPr>
                <w:color w:val="000000"/>
                <w:sz w:val="18"/>
                <w:szCs w:val="18"/>
              </w:rPr>
              <w:t>Developing Android Applications</w:t>
            </w:r>
          </w:p>
        </w:tc>
        <w:tc>
          <w:tcPr>
            <w:tcW w:w="273" w:type="dxa"/>
            <w:noWrap/>
            <w:vAlign w:val="center"/>
          </w:tcPr>
          <w:p w:rsidR="00165ADA" w:rsidRPr="00312CD6" w:rsidRDefault="00165ADA" w:rsidP="00010DA1">
            <w:pPr>
              <w:jc w:val="center"/>
              <w:rPr>
                <w:color w:val="000000"/>
                <w:sz w:val="18"/>
                <w:szCs w:val="18"/>
              </w:rPr>
            </w:pPr>
            <w:r w:rsidRPr="00312CD6">
              <w:rPr>
                <w:color w:val="000000"/>
                <w:sz w:val="18"/>
                <w:szCs w:val="18"/>
              </w:rPr>
              <w:t>2</w:t>
            </w:r>
          </w:p>
        </w:tc>
        <w:tc>
          <w:tcPr>
            <w:tcW w:w="449" w:type="dxa"/>
            <w:noWrap/>
            <w:vAlign w:val="center"/>
          </w:tcPr>
          <w:p w:rsidR="00165ADA" w:rsidRPr="00312CD6" w:rsidRDefault="00165ADA" w:rsidP="00010DA1">
            <w:pPr>
              <w:jc w:val="center"/>
              <w:rPr>
                <w:color w:val="000000"/>
                <w:sz w:val="18"/>
                <w:szCs w:val="18"/>
              </w:rPr>
            </w:pPr>
            <w:r w:rsidRPr="00312CD6">
              <w:rPr>
                <w:color w:val="000000"/>
                <w:sz w:val="18"/>
                <w:szCs w:val="18"/>
              </w:rPr>
              <w:t>40</w:t>
            </w:r>
          </w:p>
        </w:tc>
        <w:tc>
          <w:tcPr>
            <w:tcW w:w="332" w:type="dxa"/>
            <w:noWrap/>
            <w:vAlign w:val="center"/>
          </w:tcPr>
          <w:p w:rsidR="00165ADA" w:rsidRPr="00312CD6" w:rsidRDefault="00165ADA" w:rsidP="00010DA1">
            <w:pPr>
              <w:jc w:val="center"/>
              <w:rPr>
                <w:color w:val="000000"/>
                <w:sz w:val="18"/>
                <w:szCs w:val="18"/>
              </w:rPr>
            </w:pPr>
            <w:r w:rsidRPr="00312CD6">
              <w:rPr>
                <w:color w:val="000000"/>
                <w:sz w:val="18"/>
                <w:szCs w:val="18"/>
              </w:rPr>
              <w:t>24</w:t>
            </w:r>
          </w:p>
        </w:tc>
        <w:tc>
          <w:tcPr>
            <w:tcW w:w="361" w:type="dxa"/>
            <w:noWrap/>
            <w:vAlign w:val="center"/>
          </w:tcPr>
          <w:p w:rsidR="00165ADA" w:rsidRPr="00312CD6" w:rsidRDefault="00165ADA" w:rsidP="00010DA1">
            <w:pPr>
              <w:jc w:val="center"/>
              <w:rPr>
                <w:color w:val="000000"/>
                <w:sz w:val="18"/>
                <w:szCs w:val="18"/>
              </w:rPr>
            </w:pPr>
          </w:p>
        </w:tc>
        <w:tc>
          <w:tcPr>
            <w:tcW w:w="371" w:type="dxa"/>
            <w:noWrap/>
            <w:vAlign w:val="center"/>
          </w:tcPr>
          <w:p w:rsidR="00165ADA" w:rsidRPr="00312CD6" w:rsidRDefault="00165ADA" w:rsidP="00010DA1">
            <w:pPr>
              <w:jc w:val="center"/>
              <w:rPr>
                <w:color w:val="000000"/>
                <w:sz w:val="18"/>
                <w:szCs w:val="18"/>
              </w:rPr>
            </w:pPr>
            <w:r w:rsidRPr="00312CD6">
              <w:rPr>
                <w:color w:val="000000"/>
                <w:sz w:val="18"/>
                <w:szCs w:val="18"/>
              </w:rPr>
              <w:t>16</w:t>
            </w:r>
          </w:p>
        </w:tc>
        <w:tc>
          <w:tcPr>
            <w:tcW w:w="362" w:type="dxa"/>
            <w:noWrap/>
            <w:vAlign w:val="center"/>
          </w:tcPr>
          <w:p w:rsidR="00165ADA" w:rsidRPr="00312CD6" w:rsidRDefault="00165ADA" w:rsidP="00010DA1">
            <w:pPr>
              <w:jc w:val="center"/>
              <w:rPr>
                <w:color w:val="000000"/>
                <w:sz w:val="18"/>
                <w:szCs w:val="18"/>
              </w:rPr>
            </w:pPr>
          </w:p>
        </w:tc>
        <w:tc>
          <w:tcPr>
            <w:tcW w:w="301" w:type="dxa"/>
            <w:noWrap/>
            <w:vAlign w:val="center"/>
          </w:tcPr>
          <w:p w:rsidR="00165ADA" w:rsidRPr="00312CD6" w:rsidRDefault="00165ADA" w:rsidP="00010DA1">
            <w:pPr>
              <w:jc w:val="center"/>
              <w:rPr>
                <w:color w:val="000000"/>
                <w:sz w:val="18"/>
                <w:szCs w:val="18"/>
              </w:rPr>
            </w:pPr>
            <w:r w:rsidRPr="00312CD6">
              <w:rPr>
                <w:color w:val="000000"/>
                <w:sz w:val="18"/>
                <w:szCs w:val="18"/>
              </w:rPr>
              <w:t>C</w:t>
            </w: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9"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r w:rsidRPr="00312CD6">
              <w:rPr>
                <w:color w:val="000000"/>
                <w:sz w:val="18"/>
                <w:szCs w:val="18"/>
              </w:rPr>
              <w:t>40</w:t>
            </w:r>
          </w:p>
        </w:tc>
        <w:tc>
          <w:tcPr>
            <w:tcW w:w="309" w:type="dxa"/>
            <w:noWrap/>
            <w:vAlign w:val="center"/>
          </w:tcPr>
          <w:p w:rsidR="00165ADA" w:rsidRPr="00312CD6" w:rsidRDefault="00165ADA" w:rsidP="00010DA1">
            <w:pPr>
              <w:jc w:val="center"/>
              <w:rPr>
                <w:rFonts w:ascii="宋体" w:hAnsi="宋体"/>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color w:val="000000"/>
                <w:sz w:val="18"/>
                <w:szCs w:val="18"/>
              </w:rPr>
            </w:pPr>
            <w:r w:rsidRPr="00312CD6">
              <w:rPr>
                <w:rFonts w:ascii="宋体" w:hAnsi="宋体" w:hint="eastAsia"/>
                <w:color w:val="000000"/>
                <w:sz w:val="18"/>
                <w:szCs w:val="18"/>
              </w:rPr>
              <w:t>0804069</w:t>
            </w:r>
          </w:p>
        </w:tc>
        <w:tc>
          <w:tcPr>
            <w:tcW w:w="2711" w:type="dxa"/>
            <w:vAlign w:val="center"/>
          </w:tcPr>
          <w:p w:rsidR="00165ADA" w:rsidRDefault="00165ADA" w:rsidP="00010DA1">
            <w:pPr>
              <w:rPr>
                <w:rFonts w:ascii="宋体" w:hAnsi="宋体" w:cs="Tahoma"/>
                <w:color w:val="000000"/>
                <w:sz w:val="18"/>
                <w:szCs w:val="18"/>
              </w:rPr>
            </w:pPr>
            <w:r>
              <w:rPr>
                <w:rFonts w:ascii="宋体" w:hAnsi="宋体" w:cs="Tahoma" w:hint="eastAsia"/>
                <w:color w:val="000000"/>
                <w:sz w:val="18"/>
                <w:szCs w:val="18"/>
              </w:rPr>
              <w:t>Python程序设计</w:t>
            </w:r>
          </w:p>
          <w:p w:rsidR="00165ADA" w:rsidRDefault="00165ADA" w:rsidP="00010DA1">
            <w:pPr>
              <w:rPr>
                <w:rFonts w:ascii="宋体" w:hAnsi="宋体" w:cs="Tahoma"/>
                <w:color w:val="000000"/>
                <w:sz w:val="18"/>
                <w:szCs w:val="18"/>
              </w:rPr>
            </w:pPr>
            <w:r>
              <w:rPr>
                <w:rFonts w:hint="eastAsia"/>
                <w:color w:val="000000"/>
                <w:sz w:val="18"/>
                <w:szCs w:val="18"/>
              </w:rPr>
              <w:t xml:space="preserve">Python </w:t>
            </w:r>
            <w:r>
              <w:rPr>
                <w:color w:val="000000"/>
                <w:sz w:val="18"/>
                <w:szCs w:val="18"/>
              </w:rPr>
              <w:t>Program Design</w:t>
            </w:r>
          </w:p>
        </w:tc>
        <w:tc>
          <w:tcPr>
            <w:tcW w:w="273" w:type="dxa"/>
            <w:noWrap/>
            <w:vAlign w:val="center"/>
          </w:tcPr>
          <w:p w:rsidR="00165ADA" w:rsidRPr="00312CD6" w:rsidRDefault="00165ADA" w:rsidP="00010DA1">
            <w:pPr>
              <w:jc w:val="center"/>
              <w:rPr>
                <w:color w:val="000000"/>
                <w:sz w:val="18"/>
                <w:szCs w:val="18"/>
              </w:rPr>
            </w:pPr>
            <w:r>
              <w:rPr>
                <w:rFonts w:hint="eastAsia"/>
                <w:color w:val="000000"/>
                <w:sz w:val="18"/>
                <w:szCs w:val="18"/>
              </w:rPr>
              <w:t>2</w:t>
            </w:r>
          </w:p>
        </w:tc>
        <w:tc>
          <w:tcPr>
            <w:tcW w:w="449" w:type="dxa"/>
            <w:noWrap/>
            <w:vAlign w:val="center"/>
          </w:tcPr>
          <w:p w:rsidR="00165ADA" w:rsidRPr="00312CD6" w:rsidRDefault="00165ADA" w:rsidP="00010DA1">
            <w:pPr>
              <w:jc w:val="center"/>
              <w:rPr>
                <w:color w:val="000000"/>
                <w:sz w:val="18"/>
                <w:szCs w:val="18"/>
              </w:rPr>
            </w:pPr>
            <w:r>
              <w:rPr>
                <w:rFonts w:hint="eastAsia"/>
                <w:color w:val="000000"/>
                <w:sz w:val="18"/>
                <w:szCs w:val="18"/>
              </w:rPr>
              <w:t>32</w:t>
            </w:r>
          </w:p>
        </w:tc>
        <w:tc>
          <w:tcPr>
            <w:tcW w:w="332" w:type="dxa"/>
            <w:noWrap/>
            <w:vAlign w:val="center"/>
          </w:tcPr>
          <w:p w:rsidR="00165ADA" w:rsidRPr="00312CD6" w:rsidRDefault="00165ADA" w:rsidP="00010DA1">
            <w:pPr>
              <w:jc w:val="center"/>
              <w:rPr>
                <w:color w:val="000000"/>
                <w:sz w:val="18"/>
                <w:szCs w:val="18"/>
              </w:rPr>
            </w:pPr>
            <w:r w:rsidRPr="00312CD6">
              <w:rPr>
                <w:color w:val="000000"/>
                <w:sz w:val="18"/>
                <w:szCs w:val="18"/>
              </w:rPr>
              <w:t>16</w:t>
            </w:r>
          </w:p>
        </w:tc>
        <w:tc>
          <w:tcPr>
            <w:tcW w:w="361" w:type="dxa"/>
            <w:noWrap/>
            <w:vAlign w:val="center"/>
          </w:tcPr>
          <w:p w:rsidR="00165ADA" w:rsidRPr="00312CD6" w:rsidRDefault="00165ADA" w:rsidP="00010DA1">
            <w:pPr>
              <w:jc w:val="center"/>
              <w:rPr>
                <w:color w:val="000000"/>
                <w:sz w:val="18"/>
                <w:szCs w:val="18"/>
              </w:rPr>
            </w:pPr>
            <w:r>
              <w:rPr>
                <w:rFonts w:hint="eastAsia"/>
                <w:color w:val="000000"/>
                <w:sz w:val="18"/>
                <w:szCs w:val="18"/>
              </w:rPr>
              <w:t>16</w:t>
            </w:r>
          </w:p>
        </w:tc>
        <w:tc>
          <w:tcPr>
            <w:tcW w:w="371" w:type="dxa"/>
            <w:noWrap/>
            <w:vAlign w:val="center"/>
          </w:tcPr>
          <w:p w:rsidR="00165ADA" w:rsidRPr="00312CD6" w:rsidRDefault="00165ADA" w:rsidP="00010DA1">
            <w:pPr>
              <w:jc w:val="center"/>
              <w:rPr>
                <w:color w:val="000000"/>
                <w:sz w:val="18"/>
                <w:szCs w:val="18"/>
              </w:rPr>
            </w:pPr>
          </w:p>
        </w:tc>
        <w:tc>
          <w:tcPr>
            <w:tcW w:w="362" w:type="dxa"/>
            <w:noWrap/>
            <w:vAlign w:val="center"/>
          </w:tcPr>
          <w:p w:rsidR="00165ADA" w:rsidRPr="00312CD6" w:rsidRDefault="00165ADA" w:rsidP="00010DA1">
            <w:pPr>
              <w:jc w:val="center"/>
              <w:rPr>
                <w:color w:val="000000"/>
                <w:sz w:val="18"/>
                <w:szCs w:val="18"/>
              </w:rPr>
            </w:pPr>
          </w:p>
        </w:tc>
        <w:tc>
          <w:tcPr>
            <w:tcW w:w="301" w:type="dxa"/>
            <w:noWrap/>
            <w:vAlign w:val="center"/>
          </w:tcPr>
          <w:p w:rsidR="00165ADA" w:rsidRPr="00312CD6" w:rsidRDefault="00165ADA" w:rsidP="00010DA1">
            <w:pPr>
              <w:jc w:val="center"/>
              <w:rPr>
                <w:color w:val="000000"/>
                <w:sz w:val="18"/>
                <w:szCs w:val="18"/>
              </w:rPr>
            </w:pPr>
            <w:r w:rsidRPr="00312CD6">
              <w:rPr>
                <w:color w:val="000000"/>
                <w:sz w:val="18"/>
                <w:szCs w:val="18"/>
              </w:rPr>
              <w:t>C</w:t>
            </w: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9"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r>
              <w:rPr>
                <w:rFonts w:hint="eastAsia"/>
                <w:color w:val="000000"/>
                <w:sz w:val="18"/>
                <w:szCs w:val="18"/>
              </w:rPr>
              <w:t>32</w:t>
            </w:r>
          </w:p>
        </w:tc>
        <w:tc>
          <w:tcPr>
            <w:tcW w:w="308" w:type="dxa"/>
            <w:noWrap/>
            <w:vAlign w:val="center"/>
          </w:tcPr>
          <w:p w:rsidR="00165ADA" w:rsidRPr="00312CD6" w:rsidRDefault="00165ADA" w:rsidP="00010DA1">
            <w:pPr>
              <w:jc w:val="center"/>
              <w:rPr>
                <w:color w:val="000000"/>
                <w:sz w:val="18"/>
                <w:szCs w:val="18"/>
              </w:rPr>
            </w:pPr>
          </w:p>
        </w:tc>
        <w:tc>
          <w:tcPr>
            <w:tcW w:w="308" w:type="dxa"/>
            <w:noWrap/>
            <w:vAlign w:val="center"/>
          </w:tcPr>
          <w:p w:rsidR="00165ADA" w:rsidRPr="00312CD6" w:rsidRDefault="00165ADA" w:rsidP="00010DA1">
            <w:pPr>
              <w:jc w:val="center"/>
              <w:rPr>
                <w:color w:val="000000"/>
                <w:sz w:val="18"/>
                <w:szCs w:val="18"/>
              </w:rPr>
            </w:pPr>
          </w:p>
        </w:tc>
        <w:tc>
          <w:tcPr>
            <w:tcW w:w="309" w:type="dxa"/>
            <w:noWrap/>
            <w:vAlign w:val="center"/>
          </w:tcPr>
          <w:p w:rsidR="00165ADA" w:rsidRPr="00312CD6" w:rsidRDefault="00165ADA" w:rsidP="00010DA1">
            <w:pPr>
              <w:jc w:val="center"/>
              <w:rPr>
                <w:rFonts w:ascii="宋体" w:hAnsi="宋体"/>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9015" w:type="dxa"/>
            <w:gridSpan w:val="19"/>
            <w:vAlign w:val="center"/>
          </w:tcPr>
          <w:p w:rsidR="00165ADA" w:rsidRDefault="00165ADA" w:rsidP="005A0DC2">
            <w:pPr>
              <w:jc w:val="center"/>
              <w:rPr>
                <w:rFonts w:ascii="宋体" w:hAnsi="宋体"/>
                <w:sz w:val="18"/>
                <w:szCs w:val="18"/>
              </w:rPr>
            </w:pPr>
            <w:r>
              <w:rPr>
                <w:rFonts w:ascii="宋体" w:hAnsi="宋体" w:hint="eastAsia"/>
                <w:sz w:val="18"/>
                <w:szCs w:val="18"/>
              </w:rPr>
              <w:t>专业任选课要求修满20学分，其中跨学科课程要求修满3-6学分(</w:t>
            </w:r>
            <w:r w:rsidR="005A0DC2">
              <w:rPr>
                <w:rFonts w:ascii="宋体" w:hAnsi="宋体" w:hint="eastAsia"/>
                <w:sz w:val="18"/>
                <w:szCs w:val="18"/>
              </w:rPr>
              <w:t>经济法和项目管理</w:t>
            </w:r>
            <w:r>
              <w:rPr>
                <w:rFonts w:ascii="宋体" w:hAnsi="宋体"/>
                <w:sz w:val="18"/>
                <w:szCs w:val="18"/>
              </w:rPr>
              <w:t>必选</w:t>
            </w:r>
            <w:r>
              <w:rPr>
                <w:rFonts w:ascii="宋体" w:hAnsi="宋体" w:hint="eastAsia"/>
                <w:sz w:val="18"/>
                <w:szCs w:val="18"/>
              </w:rPr>
              <w:t>)。</w:t>
            </w:r>
            <w:r>
              <w:rPr>
                <w:rFonts w:ascii="宋体" w:hAnsi="宋体" w:hint="eastAsia"/>
                <w:color w:val="000000"/>
                <w:sz w:val="18"/>
                <w:szCs w:val="18"/>
              </w:rPr>
              <w:t>课程名称后标注*的为跨学科课程。</w:t>
            </w: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实践教学模块</w:t>
            </w:r>
          </w:p>
        </w:tc>
        <w:tc>
          <w:tcPr>
            <w:tcW w:w="316"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课内实践</w:t>
            </w:r>
          </w:p>
        </w:tc>
        <w:tc>
          <w:tcPr>
            <w:tcW w:w="358"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必修</w:t>
            </w:r>
          </w:p>
        </w:tc>
        <w:tc>
          <w:tcPr>
            <w:tcW w:w="715" w:type="dxa"/>
            <w:noWrap/>
            <w:vAlign w:val="center"/>
          </w:tcPr>
          <w:p w:rsidR="00165ADA" w:rsidRPr="00312CD6" w:rsidRDefault="00165ADA" w:rsidP="00010DA1">
            <w:pPr>
              <w:jc w:val="center"/>
              <w:rPr>
                <w:rFonts w:ascii="宋体" w:hAnsi="宋体"/>
                <w:color w:val="000000"/>
                <w:sz w:val="18"/>
                <w:szCs w:val="18"/>
              </w:rPr>
            </w:pPr>
            <w:r w:rsidRPr="00312CD6">
              <w:rPr>
                <w:rFonts w:ascii="宋体" w:hAnsi="宋体" w:hint="eastAsia"/>
                <w:color w:val="000000"/>
                <w:sz w:val="18"/>
                <w:szCs w:val="18"/>
              </w:rPr>
              <w:t>2102003</w:t>
            </w:r>
          </w:p>
        </w:tc>
        <w:tc>
          <w:tcPr>
            <w:tcW w:w="2711" w:type="dxa"/>
            <w:vAlign w:val="center"/>
          </w:tcPr>
          <w:p w:rsidR="00165ADA" w:rsidRDefault="00165ADA" w:rsidP="00010DA1">
            <w:pPr>
              <w:spacing w:line="240" w:lineRule="exact"/>
              <w:rPr>
                <w:color w:val="000000"/>
                <w:sz w:val="18"/>
              </w:rPr>
            </w:pPr>
            <w:r>
              <w:rPr>
                <w:rFonts w:hint="eastAsia"/>
                <w:color w:val="000000"/>
                <w:sz w:val="18"/>
              </w:rPr>
              <w:t>军事技能</w:t>
            </w:r>
          </w:p>
          <w:p w:rsidR="00165ADA" w:rsidRDefault="00165ADA" w:rsidP="00010DA1">
            <w:pPr>
              <w:spacing w:line="240" w:lineRule="exact"/>
              <w:rPr>
                <w:color w:val="000000"/>
                <w:sz w:val="18"/>
                <w:szCs w:val="18"/>
              </w:rPr>
            </w:pPr>
            <w:r>
              <w:rPr>
                <w:color w:val="000000"/>
                <w:sz w:val="18"/>
              </w:rPr>
              <w:t>Military Training</w:t>
            </w:r>
          </w:p>
        </w:tc>
        <w:tc>
          <w:tcPr>
            <w:tcW w:w="273"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2</w:t>
            </w:r>
          </w:p>
        </w:tc>
        <w:tc>
          <w:tcPr>
            <w:tcW w:w="449"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3周</w:t>
            </w:r>
          </w:p>
        </w:tc>
        <w:tc>
          <w:tcPr>
            <w:tcW w:w="332" w:type="dxa"/>
            <w:noWrap/>
            <w:vAlign w:val="center"/>
          </w:tcPr>
          <w:p w:rsidR="00165ADA" w:rsidRDefault="00165ADA" w:rsidP="00010DA1">
            <w:pPr>
              <w:jc w:val="center"/>
              <w:rPr>
                <w:rFonts w:ascii="宋体" w:hAnsi="宋体"/>
                <w:color w:val="000000"/>
                <w:sz w:val="18"/>
                <w:szCs w:val="18"/>
              </w:rPr>
            </w:pPr>
          </w:p>
        </w:tc>
        <w:tc>
          <w:tcPr>
            <w:tcW w:w="361" w:type="dxa"/>
            <w:noWrap/>
            <w:vAlign w:val="center"/>
          </w:tcPr>
          <w:p w:rsidR="00165ADA" w:rsidRDefault="00165ADA" w:rsidP="00010DA1">
            <w:pPr>
              <w:jc w:val="center"/>
              <w:rPr>
                <w:rFonts w:ascii="宋体" w:hAnsi="宋体"/>
                <w:color w:val="000000"/>
                <w:sz w:val="18"/>
                <w:szCs w:val="18"/>
              </w:rPr>
            </w:pPr>
          </w:p>
        </w:tc>
        <w:tc>
          <w:tcPr>
            <w:tcW w:w="371" w:type="dxa"/>
            <w:noWrap/>
            <w:vAlign w:val="center"/>
          </w:tcPr>
          <w:p w:rsidR="00165ADA" w:rsidRDefault="00165ADA" w:rsidP="00010DA1">
            <w:pPr>
              <w:jc w:val="center"/>
              <w:rPr>
                <w:rFonts w:ascii="宋体" w:hAnsi="宋体"/>
                <w:color w:val="000000"/>
                <w:sz w:val="18"/>
                <w:szCs w:val="18"/>
              </w:rPr>
            </w:pPr>
          </w:p>
        </w:tc>
        <w:tc>
          <w:tcPr>
            <w:tcW w:w="362"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3</w:t>
            </w:r>
          </w:p>
        </w:tc>
        <w:tc>
          <w:tcPr>
            <w:tcW w:w="301"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C</w:t>
            </w:r>
          </w:p>
        </w:tc>
        <w:tc>
          <w:tcPr>
            <w:tcW w:w="308"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3</w:t>
            </w:r>
          </w:p>
        </w:tc>
        <w:tc>
          <w:tcPr>
            <w:tcW w:w="308"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9"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8" w:type="dxa"/>
            <w:noWrap/>
            <w:vAlign w:val="center"/>
          </w:tcPr>
          <w:p w:rsidR="00165ADA" w:rsidRDefault="00165ADA" w:rsidP="00010DA1">
            <w:pPr>
              <w:jc w:val="center"/>
              <w:rPr>
                <w:rFonts w:ascii="宋体" w:hAnsi="宋体"/>
                <w:color w:val="000000"/>
                <w:sz w:val="18"/>
                <w:szCs w:val="18"/>
              </w:rPr>
            </w:pPr>
          </w:p>
        </w:tc>
        <w:tc>
          <w:tcPr>
            <w:tcW w:w="309" w:type="dxa"/>
            <w:noWrap/>
            <w:vAlign w:val="center"/>
          </w:tcPr>
          <w:p w:rsidR="00165ADA" w:rsidRDefault="00165ADA" w:rsidP="00010DA1">
            <w:pPr>
              <w:jc w:val="center"/>
              <w:rPr>
                <w:rFonts w:ascii="宋体" w:hAnsi="宋体"/>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color w:val="000000"/>
              </w:rPr>
            </w:pPr>
            <w:r w:rsidRPr="00312CD6">
              <w:rPr>
                <w:rFonts w:ascii="宋体" w:hAnsi="宋体" w:hint="eastAsia"/>
                <w:color w:val="000000"/>
                <w:sz w:val="18"/>
                <w:szCs w:val="18"/>
              </w:rPr>
              <w:t>3101011</w:t>
            </w:r>
          </w:p>
        </w:tc>
        <w:tc>
          <w:tcPr>
            <w:tcW w:w="2711" w:type="dxa"/>
          </w:tcPr>
          <w:p w:rsidR="00165ADA" w:rsidRDefault="00165ADA" w:rsidP="00010DA1">
            <w:pPr>
              <w:rPr>
                <w:rFonts w:ascii="宋体" w:hAnsi="宋体" w:cs="Tahoma"/>
                <w:color w:val="000000"/>
                <w:sz w:val="18"/>
                <w:szCs w:val="18"/>
              </w:rPr>
            </w:pPr>
            <w:r>
              <w:rPr>
                <w:rFonts w:ascii="宋体" w:hAnsi="宋体" w:cs="Tahoma" w:hint="eastAsia"/>
                <w:color w:val="000000"/>
                <w:sz w:val="18"/>
                <w:szCs w:val="18"/>
              </w:rPr>
              <w:t>工程认识训练A</w:t>
            </w:r>
          </w:p>
          <w:p w:rsidR="00165ADA" w:rsidRPr="00045F55" w:rsidRDefault="00165ADA" w:rsidP="00010DA1">
            <w:pPr>
              <w:jc w:val="left"/>
              <w:rPr>
                <w:color w:val="000000"/>
                <w:sz w:val="18"/>
                <w:szCs w:val="18"/>
              </w:rPr>
            </w:pPr>
            <w:r w:rsidRPr="00045F55">
              <w:rPr>
                <w:color w:val="000000"/>
                <w:sz w:val="18"/>
                <w:szCs w:val="18"/>
              </w:rPr>
              <w:t>Engineering awareness training</w:t>
            </w:r>
            <w:r w:rsidRPr="00045F55">
              <w:rPr>
                <w:rFonts w:hint="eastAsia"/>
                <w:color w:val="000000"/>
                <w:sz w:val="18"/>
                <w:szCs w:val="18"/>
              </w:rPr>
              <w:t xml:space="preserve"> (A)</w:t>
            </w:r>
          </w:p>
        </w:tc>
        <w:tc>
          <w:tcPr>
            <w:tcW w:w="273" w:type="dxa"/>
            <w:noWrap/>
            <w:vAlign w:val="center"/>
          </w:tcPr>
          <w:p w:rsidR="00165ADA" w:rsidRDefault="00165ADA" w:rsidP="00010DA1">
            <w:pPr>
              <w:jc w:val="center"/>
              <w:rPr>
                <w:color w:val="000000"/>
                <w:sz w:val="18"/>
                <w:szCs w:val="18"/>
              </w:rPr>
            </w:pPr>
            <w:r>
              <w:rPr>
                <w:color w:val="000000"/>
                <w:spacing w:val="-20"/>
                <w:kern w:val="18"/>
                <w:sz w:val="18"/>
                <w:szCs w:val="18"/>
              </w:rPr>
              <w:t>1</w:t>
            </w:r>
          </w:p>
        </w:tc>
        <w:tc>
          <w:tcPr>
            <w:tcW w:w="449" w:type="dxa"/>
            <w:noWrap/>
            <w:vAlign w:val="center"/>
          </w:tcPr>
          <w:p w:rsidR="00165ADA" w:rsidRDefault="00165ADA" w:rsidP="00010DA1">
            <w:pPr>
              <w:jc w:val="center"/>
              <w:rPr>
                <w:color w:val="000000"/>
                <w:sz w:val="18"/>
                <w:szCs w:val="18"/>
              </w:rPr>
            </w:pPr>
            <w:r>
              <w:rPr>
                <w:color w:val="000000"/>
                <w:sz w:val="18"/>
                <w:szCs w:val="18"/>
              </w:rPr>
              <w:t>1</w:t>
            </w:r>
            <w:r>
              <w:rPr>
                <w:rFonts w:hAnsi="宋体"/>
                <w:color w:val="000000"/>
                <w:sz w:val="18"/>
                <w:szCs w:val="18"/>
              </w:rPr>
              <w:t>周</w:t>
            </w:r>
          </w:p>
        </w:tc>
        <w:tc>
          <w:tcPr>
            <w:tcW w:w="332" w:type="dxa"/>
            <w:noWrap/>
            <w:vAlign w:val="center"/>
          </w:tcPr>
          <w:p w:rsidR="00165ADA" w:rsidRDefault="00165ADA" w:rsidP="00010DA1">
            <w:pPr>
              <w:jc w:val="center"/>
              <w:rPr>
                <w:color w:val="000000"/>
                <w:sz w:val="18"/>
                <w:szCs w:val="18"/>
              </w:rPr>
            </w:pPr>
          </w:p>
        </w:tc>
        <w:tc>
          <w:tcPr>
            <w:tcW w:w="361" w:type="dxa"/>
            <w:noWrap/>
            <w:vAlign w:val="center"/>
          </w:tcPr>
          <w:p w:rsidR="00165ADA" w:rsidRDefault="00165ADA" w:rsidP="00010DA1">
            <w:pPr>
              <w:jc w:val="center"/>
              <w:rPr>
                <w:color w:val="000000"/>
                <w:sz w:val="18"/>
                <w:szCs w:val="18"/>
              </w:rPr>
            </w:pPr>
          </w:p>
        </w:tc>
        <w:tc>
          <w:tcPr>
            <w:tcW w:w="371" w:type="dxa"/>
            <w:noWrap/>
            <w:vAlign w:val="center"/>
          </w:tcPr>
          <w:p w:rsidR="00165ADA" w:rsidRDefault="00165ADA" w:rsidP="00010DA1">
            <w:pPr>
              <w:jc w:val="center"/>
              <w:rPr>
                <w:color w:val="000000"/>
                <w:sz w:val="18"/>
                <w:szCs w:val="18"/>
              </w:rPr>
            </w:pPr>
          </w:p>
        </w:tc>
        <w:tc>
          <w:tcPr>
            <w:tcW w:w="362" w:type="dxa"/>
            <w:noWrap/>
            <w:vAlign w:val="center"/>
          </w:tcPr>
          <w:p w:rsidR="00165ADA" w:rsidRDefault="00165ADA" w:rsidP="00010DA1">
            <w:pPr>
              <w:jc w:val="center"/>
              <w:rPr>
                <w:color w:val="000000"/>
                <w:sz w:val="18"/>
                <w:szCs w:val="18"/>
              </w:rPr>
            </w:pPr>
            <w:r>
              <w:rPr>
                <w:color w:val="000000"/>
                <w:sz w:val="18"/>
                <w:szCs w:val="18"/>
              </w:rPr>
              <w:t>1</w:t>
            </w:r>
          </w:p>
        </w:tc>
        <w:tc>
          <w:tcPr>
            <w:tcW w:w="301" w:type="dxa"/>
            <w:noWrap/>
            <w:vAlign w:val="center"/>
          </w:tcPr>
          <w:p w:rsidR="00165ADA" w:rsidRDefault="00165ADA" w:rsidP="00010DA1">
            <w:pPr>
              <w:jc w:val="center"/>
              <w:rPr>
                <w:color w:val="000000"/>
                <w:sz w:val="18"/>
                <w:szCs w:val="18"/>
              </w:rPr>
            </w:pPr>
            <w:r>
              <w:rPr>
                <w:rFonts w:hint="eastAsia"/>
                <w:color w:val="000000"/>
                <w:sz w:val="18"/>
                <w:szCs w:val="18"/>
              </w:rPr>
              <w:t>C</w:t>
            </w: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r>
              <w:rPr>
                <w:rFonts w:hint="eastAsia"/>
                <w:color w:val="000000"/>
                <w:sz w:val="18"/>
                <w:szCs w:val="18"/>
              </w:rPr>
              <w:t>1</w:t>
            </w:r>
          </w:p>
        </w:tc>
        <w:tc>
          <w:tcPr>
            <w:tcW w:w="309"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9" w:type="dxa"/>
            <w:noWrap/>
            <w:vAlign w:val="center"/>
          </w:tcPr>
          <w:p w:rsidR="00165ADA" w:rsidRDefault="00165ADA" w:rsidP="00010DA1">
            <w:pPr>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Pr="00312CD6" w:rsidRDefault="00165ADA" w:rsidP="00010DA1">
            <w:pPr>
              <w:jc w:val="center"/>
              <w:rPr>
                <w:rFonts w:ascii="宋体" w:hAnsi="宋体"/>
                <w:bCs/>
                <w:color w:val="000000"/>
                <w:sz w:val="24"/>
              </w:rPr>
            </w:pPr>
            <w:r w:rsidRPr="00312CD6">
              <w:rPr>
                <w:rFonts w:ascii="宋体" w:hAnsi="宋体" w:hint="eastAsia"/>
                <w:color w:val="000000"/>
                <w:sz w:val="18"/>
                <w:szCs w:val="18"/>
              </w:rPr>
              <w:t>3101013</w:t>
            </w:r>
          </w:p>
        </w:tc>
        <w:tc>
          <w:tcPr>
            <w:tcW w:w="2711" w:type="dxa"/>
            <w:vAlign w:val="center"/>
          </w:tcPr>
          <w:p w:rsidR="00165ADA" w:rsidRDefault="00165ADA" w:rsidP="00010DA1">
            <w:pPr>
              <w:rPr>
                <w:rFonts w:ascii="宋体" w:hAnsi="宋体" w:cs="Tahoma"/>
                <w:color w:val="000000"/>
                <w:sz w:val="18"/>
                <w:szCs w:val="18"/>
              </w:rPr>
            </w:pPr>
            <w:r>
              <w:rPr>
                <w:rFonts w:ascii="宋体" w:hAnsi="宋体" w:cs="Tahoma" w:hint="eastAsia"/>
                <w:color w:val="000000"/>
                <w:sz w:val="18"/>
                <w:szCs w:val="18"/>
              </w:rPr>
              <w:t>基础制造训练B</w:t>
            </w:r>
          </w:p>
          <w:p w:rsidR="00165ADA" w:rsidRPr="00045F55" w:rsidRDefault="00165ADA" w:rsidP="00010DA1">
            <w:pPr>
              <w:rPr>
                <w:color w:val="000000"/>
                <w:sz w:val="18"/>
                <w:szCs w:val="18"/>
              </w:rPr>
            </w:pPr>
            <w:r w:rsidRPr="00045F55">
              <w:rPr>
                <w:color w:val="000000"/>
                <w:sz w:val="18"/>
                <w:szCs w:val="18"/>
              </w:rPr>
              <w:t>Basic Manufacturing Training (B)</w:t>
            </w:r>
          </w:p>
        </w:tc>
        <w:tc>
          <w:tcPr>
            <w:tcW w:w="273" w:type="dxa"/>
            <w:noWrap/>
            <w:vAlign w:val="center"/>
          </w:tcPr>
          <w:p w:rsidR="00165ADA" w:rsidRDefault="00165ADA" w:rsidP="00010DA1">
            <w:pPr>
              <w:jc w:val="center"/>
              <w:rPr>
                <w:color w:val="000000"/>
                <w:sz w:val="18"/>
                <w:szCs w:val="18"/>
              </w:rPr>
            </w:pPr>
            <w:r>
              <w:rPr>
                <w:color w:val="000000"/>
                <w:spacing w:val="-20"/>
                <w:kern w:val="18"/>
                <w:sz w:val="18"/>
                <w:szCs w:val="18"/>
              </w:rPr>
              <w:t>1</w:t>
            </w:r>
          </w:p>
        </w:tc>
        <w:tc>
          <w:tcPr>
            <w:tcW w:w="449" w:type="dxa"/>
            <w:noWrap/>
            <w:vAlign w:val="center"/>
          </w:tcPr>
          <w:p w:rsidR="00165ADA" w:rsidRDefault="00165ADA" w:rsidP="00010DA1">
            <w:pPr>
              <w:jc w:val="center"/>
              <w:rPr>
                <w:color w:val="000000"/>
                <w:sz w:val="18"/>
                <w:szCs w:val="18"/>
              </w:rPr>
            </w:pPr>
            <w:r>
              <w:rPr>
                <w:color w:val="000000"/>
                <w:sz w:val="18"/>
                <w:szCs w:val="18"/>
              </w:rPr>
              <w:t>1</w:t>
            </w:r>
            <w:r>
              <w:rPr>
                <w:rFonts w:hAnsi="宋体"/>
                <w:color w:val="000000"/>
                <w:sz w:val="18"/>
                <w:szCs w:val="18"/>
              </w:rPr>
              <w:t>周</w:t>
            </w:r>
          </w:p>
        </w:tc>
        <w:tc>
          <w:tcPr>
            <w:tcW w:w="332" w:type="dxa"/>
            <w:noWrap/>
            <w:vAlign w:val="center"/>
          </w:tcPr>
          <w:p w:rsidR="00165ADA" w:rsidRDefault="00165ADA" w:rsidP="00010DA1">
            <w:pPr>
              <w:jc w:val="center"/>
              <w:rPr>
                <w:color w:val="000000"/>
                <w:sz w:val="18"/>
                <w:szCs w:val="18"/>
              </w:rPr>
            </w:pPr>
          </w:p>
        </w:tc>
        <w:tc>
          <w:tcPr>
            <w:tcW w:w="361" w:type="dxa"/>
            <w:noWrap/>
            <w:vAlign w:val="center"/>
          </w:tcPr>
          <w:p w:rsidR="00165ADA" w:rsidRDefault="00165ADA" w:rsidP="00010DA1">
            <w:pPr>
              <w:jc w:val="center"/>
              <w:rPr>
                <w:color w:val="000000"/>
                <w:sz w:val="18"/>
                <w:szCs w:val="18"/>
              </w:rPr>
            </w:pPr>
          </w:p>
        </w:tc>
        <w:tc>
          <w:tcPr>
            <w:tcW w:w="371" w:type="dxa"/>
            <w:noWrap/>
            <w:vAlign w:val="center"/>
          </w:tcPr>
          <w:p w:rsidR="00165ADA" w:rsidRDefault="00165ADA" w:rsidP="00010DA1">
            <w:pPr>
              <w:jc w:val="center"/>
              <w:rPr>
                <w:color w:val="000000"/>
                <w:sz w:val="18"/>
                <w:szCs w:val="18"/>
              </w:rPr>
            </w:pPr>
          </w:p>
        </w:tc>
        <w:tc>
          <w:tcPr>
            <w:tcW w:w="362" w:type="dxa"/>
            <w:noWrap/>
            <w:vAlign w:val="center"/>
          </w:tcPr>
          <w:p w:rsidR="00165ADA" w:rsidRDefault="00165ADA" w:rsidP="00010DA1">
            <w:pPr>
              <w:jc w:val="center"/>
              <w:rPr>
                <w:color w:val="000000"/>
                <w:sz w:val="18"/>
                <w:szCs w:val="18"/>
              </w:rPr>
            </w:pPr>
            <w:r>
              <w:rPr>
                <w:color w:val="000000"/>
                <w:sz w:val="18"/>
                <w:szCs w:val="18"/>
              </w:rPr>
              <w:t>1</w:t>
            </w:r>
          </w:p>
        </w:tc>
        <w:tc>
          <w:tcPr>
            <w:tcW w:w="301" w:type="dxa"/>
            <w:noWrap/>
            <w:vAlign w:val="center"/>
          </w:tcPr>
          <w:p w:rsidR="00165ADA" w:rsidRDefault="00165ADA" w:rsidP="00010DA1">
            <w:pPr>
              <w:jc w:val="center"/>
              <w:rPr>
                <w:color w:val="000000"/>
                <w:sz w:val="18"/>
                <w:szCs w:val="18"/>
              </w:rPr>
            </w:pPr>
            <w:r>
              <w:rPr>
                <w:rFonts w:hint="eastAsia"/>
                <w:color w:val="000000"/>
                <w:sz w:val="18"/>
                <w:szCs w:val="18"/>
              </w:rPr>
              <w:t>C</w:t>
            </w: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r>
              <w:rPr>
                <w:rFonts w:hint="eastAsia"/>
                <w:color w:val="000000"/>
                <w:sz w:val="18"/>
                <w:szCs w:val="18"/>
              </w:rPr>
              <w:t>1</w:t>
            </w:r>
          </w:p>
        </w:tc>
        <w:tc>
          <w:tcPr>
            <w:tcW w:w="309"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9" w:type="dxa"/>
            <w:noWrap/>
            <w:vAlign w:val="center"/>
          </w:tcPr>
          <w:p w:rsidR="00165ADA" w:rsidRDefault="00165ADA" w:rsidP="00010DA1">
            <w:pPr>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3102001</w:t>
            </w:r>
          </w:p>
        </w:tc>
        <w:tc>
          <w:tcPr>
            <w:tcW w:w="2711" w:type="dxa"/>
            <w:vAlign w:val="center"/>
          </w:tcPr>
          <w:p w:rsidR="00165ADA" w:rsidRDefault="00165ADA" w:rsidP="00010DA1">
            <w:pPr>
              <w:rPr>
                <w:color w:val="000000"/>
                <w:sz w:val="18"/>
                <w:szCs w:val="18"/>
              </w:rPr>
            </w:pPr>
            <w:r>
              <w:rPr>
                <w:rFonts w:hAnsi="宋体"/>
                <w:color w:val="000000"/>
                <w:sz w:val="18"/>
                <w:szCs w:val="18"/>
              </w:rPr>
              <w:t>电工实习</w:t>
            </w:r>
            <w:r>
              <w:rPr>
                <w:color w:val="000000"/>
                <w:sz w:val="18"/>
                <w:szCs w:val="18"/>
              </w:rPr>
              <w:t>A</w:t>
            </w:r>
          </w:p>
          <w:p w:rsidR="00165ADA" w:rsidRDefault="00165ADA" w:rsidP="00010DA1">
            <w:pPr>
              <w:rPr>
                <w:color w:val="000000"/>
                <w:sz w:val="18"/>
                <w:szCs w:val="18"/>
              </w:rPr>
            </w:pPr>
            <w:r>
              <w:rPr>
                <w:color w:val="000000"/>
                <w:sz w:val="18"/>
                <w:szCs w:val="18"/>
              </w:rPr>
              <w:t>Electrical Engineering Practice(A)</w:t>
            </w:r>
          </w:p>
        </w:tc>
        <w:tc>
          <w:tcPr>
            <w:tcW w:w="273" w:type="dxa"/>
            <w:noWrap/>
            <w:vAlign w:val="center"/>
          </w:tcPr>
          <w:p w:rsidR="00165ADA" w:rsidRDefault="00165ADA" w:rsidP="00010DA1">
            <w:pPr>
              <w:jc w:val="center"/>
              <w:rPr>
                <w:color w:val="000000"/>
                <w:sz w:val="18"/>
                <w:szCs w:val="18"/>
              </w:rPr>
            </w:pPr>
            <w:r>
              <w:rPr>
                <w:color w:val="000000"/>
                <w:spacing w:val="-20"/>
                <w:kern w:val="18"/>
                <w:sz w:val="18"/>
                <w:szCs w:val="18"/>
              </w:rPr>
              <w:t>1</w:t>
            </w:r>
          </w:p>
        </w:tc>
        <w:tc>
          <w:tcPr>
            <w:tcW w:w="449" w:type="dxa"/>
            <w:noWrap/>
            <w:vAlign w:val="center"/>
          </w:tcPr>
          <w:p w:rsidR="00165ADA" w:rsidRDefault="00165ADA" w:rsidP="00010DA1">
            <w:pPr>
              <w:jc w:val="center"/>
              <w:rPr>
                <w:color w:val="000000"/>
                <w:sz w:val="18"/>
                <w:szCs w:val="18"/>
              </w:rPr>
            </w:pPr>
            <w:r>
              <w:rPr>
                <w:color w:val="000000"/>
                <w:sz w:val="18"/>
                <w:szCs w:val="18"/>
              </w:rPr>
              <w:t>1</w:t>
            </w:r>
            <w:r>
              <w:rPr>
                <w:rFonts w:hAnsi="宋体"/>
                <w:color w:val="000000"/>
                <w:sz w:val="18"/>
                <w:szCs w:val="18"/>
              </w:rPr>
              <w:t>周</w:t>
            </w:r>
          </w:p>
        </w:tc>
        <w:tc>
          <w:tcPr>
            <w:tcW w:w="332" w:type="dxa"/>
            <w:noWrap/>
            <w:vAlign w:val="center"/>
          </w:tcPr>
          <w:p w:rsidR="00165ADA" w:rsidRDefault="00165ADA" w:rsidP="00010DA1">
            <w:pPr>
              <w:jc w:val="center"/>
              <w:rPr>
                <w:color w:val="000000"/>
                <w:sz w:val="18"/>
                <w:szCs w:val="18"/>
              </w:rPr>
            </w:pPr>
          </w:p>
        </w:tc>
        <w:tc>
          <w:tcPr>
            <w:tcW w:w="361" w:type="dxa"/>
            <w:noWrap/>
            <w:vAlign w:val="center"/>
          </w:tcPr>
          <w:p w:rsidR="00165ADA" w:rsidRDefault="00165ADA" w:rsidP="00010DA1">
            <w:pPr>
              <w:jc w:val="center"/>
              <w:rPr>
                <w:color w:val="000000"/>
                <w:sz w:val="18"/>
                <w:szCs w:val="18"/>
              </w:rPr>
            </w:pPr>
          </w:p>
        </w:tc>
        <w:tc>
          <w:tcPr>
            <w:tcW w:w="371" w:type="dxa"/>
            <w:noWrap/>
            <w:vAlign w:val="center"/>
          </w:tcPr>
          <w:p w:rsidR="00165ADA" w:rsidRDefault="00165ADA" w:rsidP="00010DA1">
            <w:pPr>
              <w:jc w:val="center"/>
              <w:rPr>
                <w:color w:val="000000"/>
                <w:sz w:val="18"/>
                <w:szCs w:val="18"/>
              </w:rPr>
            </w:pPr>
          </w:p>
        </w:tc>
        <w:tc>
          <w:tcPr>
            <w:tcW w:w="362" w:type="dxa"/>
            <w:noWrap/>
            <w:vAlign w:val="center"/>
          </w:tcPr>
          <w:p w:rsidR="00165ADA" w:rsidRDefault="00165ADA" w:rsidP="00010DA1">
            <w:pPr>
              <w:jc w:val="center"/>
              <w:rPr>
                <w:color w:val="000000"/>
                <w:sz w:val="18"/>
                <w:szCs w:val="18"/>
              </w:rPr>
            </w:pPr>
            <w:r>
              <w:rPr>
                <w:color w:val="000000"/>
                <w:sz w:val="18"/>
                <w:szCs w:val="18"/>
              </w:rPr>
              <w:t>1</w:t>
            </w:r>
          </w:p>
        </w:tc>
        <w:tc>
          <w:tcPr>
            <w:tcW w:w="301" w:type="dxa"/>
            <w:noWrap/>
            <w:vAlign w:val="center"/>
          </w:tcPr>
          <w:p w:rsidR="00165ADA" w:rsidRDefault="00165ADA" w:rsidP="00010DA1">
            <w:pPr>
              <w:jc w:val="center"/>
              <w:rPr>
                <w:color w:val="000000"/>
                <w:sz w:val="18"/>
                <w:szCs w:val="18"/>
              </w:rPr>
            </w:pPr>
            <w:r>
              <w:rPr>
                <w:rFonts w:hint="eastAsia"/>
                <w:color w:val="000000"/>
                <w:sz w:val="18"/>
                <w:szCs w:val="18"/>
              </w:rPr>
              <w:t>C</w:t>
            </w: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spacing w:line="240" w:lineRule="exact"/>
              <w:jc w:val="center"/>
              <w:rPr>
                <w:color w:val="000000"/>
                <w:sz w:val="18"/>
                <w:szCs w:val="18"/>
              </w:rPr>
            </w:pPr>
            <w:r>
              <w:rPr>
                <w:rFonts w:hint="eastAsia"/>
                <w:color w:val="000000"/>
                <w:sz w:val="18"/>
                <w:szCs w:val="18"/>
              </w:rPr>
              <w:t>1</w:t>
            </w:r>
          </w:p>
        </w:tc>
        <w:tc>
          <w:tcPr>
            <w:tcW w:w="309"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9" w:type="dxa"/>
            <w:noWrap/>
            <w:vAlign w:val="center"/>
          </w:tcPr>
          <w:p w:rsidR="00165ADA" w:rsidRDefault="00165ADA" w:rsidP="00010DA1">
            <w:pPr>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hint="eastAsia"/>
                <w:color w:val="000000"/>
                <w:sz w:val="18"/>
                <w:szCs w:val="18"/>
              </w:rPr>
              <w:t>310200</w:t>
            </w:r>
            <w:r>
              <w:rPr>
                <w:rFonts w:ascii="宋体" w:hAnsi="宋体"/>
                <w:color w:val="000000"/>
                <w:sz w:val="18"/>
                <w:szCs w:val="18"/>
              </w:rPr>
              <w:t>3</w:t>
            </w:r>
          </w:p>
        </w:tc>
        <w:tc>
          <w:tcPr>
            <w:tcW w:w="2711" w:type="dxa"/>
            <w:vAlign w:val="center"/>
          </w:tcPr>
          <w:p w:rsidR="00165ADA" w:rsidRDefault="00165ADA" w:rsidP="00010DA1">
            <w:pPr>
              <w:rPr>
                <w:color w:val="000000"/>
                <w:kern w:val="0"/>
                <w:sz w:val="18"/>
                <w:szCs w:val="18"/>
              </w:rPr>
            </w:pPr>
            <w:r>
              <w:rPr>
                <w:rFonts w:hAnsi="宋体"/>
                <w:color w:val="000000"/>
                <w:kern w:val="0"/>
                <w:sz w:val="18"/>
                <w:szCs w:val="18"/>
              </w:rPr>
              <w:t>电子工艺技术</w:t>
            </w:r>
            <w:r>
              <w:rPr>
                <w:rFonts w:hAnsi="宋体" w:hint="eastAsia"/>
                <w:color w:val="000000"/>
                <w:kern w:val="0"/>
                <w:sz w:val="18"/>
                <w:szCs w:val="18"/>
              </w:rPr>
              <w:t>训练</w:t>
            </w:r>
            <w:r>
              <w:rPr>
                <w:color w:val="000000"/>
                <w:kern w:val="0"/>
                <w:sz w:val="18"/>
                <w:szCs w:val="18"/>
              </w:rPr>
              <w:t>A</w:t>
            </w:r>
          </w:p>
          <w:p w:rsidR="00165ADA" w:rsidRDefault="00165ADA" w:rsidP="00010DA1">
            <w:pPr>
              <w:rPr>
                <w:color w:val="000000"/>
                <w:sz w:val="18"/>
                <w:szCs w:val="18"/>
              </w:rPr>
            </w:pPr>
            <w:r>
              <w:rPr>
                <w:color w:val="000000"/>
                <w:sz w:val="18"/>
                <w:szCs w:val="18"/>
              </w:rPr>
              <w:t>Electronics Process Technology</w:t>
            </w:r>
          </w:p>
          <w:p w:rsidR="00165ADA" w:rsidRDefault="00165ADA" w:rsidP="00010DA1">
            <w:pPr>
              <w:rPr>
                <w:color w:val="000000"/>
                <w:sz w:val="18"/>
                <w:szCs w:val="18"/>
              </w:rPr>
            </w:pPr>
            <w:r>
              <w:rPr>
                <w:color w:val="000000"/>
                <w:sz w:val="18"/>
                <w:szCs w:val="18"/>
              </w:rPr>
              <w:t>Training(A)</w:t>
            </w:r>
          </w:p>
        </w:tc>
        <w:tc>
          <w:tcPr>
            <w:tcW w:w="273" w:type="dxa"/>
            <w:noWrap/>
            <w:vAlign w:val="center"/>
          </w:tcPr>
          <w:p w:rsidR="00165ADA" w:rsidRDefault="00165ADA" w:rsidP="00010DA1">
            <w:pPr>
              <w:jc w:val="center"/>
              <w:rPr>
                <w:color w:val="000000"/>
                <w:spacing w:val="-20"/>
                <w:kern w:val="18"/>
                <w:sz w:val="18"/>
                <w:szCs w:val="18"/>
              </w:rPr>
            </w:pPr>
            <w:r>
              <w:rPr>
                <w:color w:val="000000"/>
                <w:spacing w:val="-20"/>
                <w:kern w:val="18"/>
                <w:sz w:val="18"/>
                <w:szCs w:val="18"/>
              </w:rPr>
              <w:t>1</w:t>
            </w:r>
          </w:p>
        </w:tc>
        <w:tc>
          <w:tcPr>
            <w:tcW w:w="449" w:type="dxa"/>
            <w:noWrap/>
            <w:vAlign w:val="center"/>
          </w:tcPr>
          <w:p w:rsidR="00165ADA" w:rsidRDefault="00165ADA" w:rsidP="00010DA1">
            <w:pPr>
              <w:jc w:val="center"/>
              <w:rPr>
                <w:color w:val="000000"/>
                <w:sz w:val="18"/>
                <w:szCs w:val="18"/>
              </w:rPr>
            </w:pPr>
            <w:r>
              <w:rPr>
                <w:color w:val="000000"/>
                <w:sz w:val="18"/>
                <w:szCs w:val="18"/>
              </w:rPr>
              <w:t>1</w:t>
            </w:r>
            <w:r>
              <w:rPr>
                <w:rFonts w:hAnsi="宋体"/>
                <w:color w:val="000000"/>
                <w:sz w:val="18"/>
                <w:szCs w:val="18"/>
              </w:rPr>
              <w:t>周</w:t>
            </w:r>
          </w:p>
        </w:tc>
        <w:tc>
          <w:tcPr>
            <w:tcW w:w="332" w:type="dxa"/>
            <w:noWrap/>
            <w:vAlign w:val="center"/>
          </w:tcPr>
          <w:p w:rsidR="00165ADA" w:rsidRDefault="00165ADA" w:rsidP="00010DA1">
            <w:pPr>
              <w:jc w:val="center"/>
              <w:rPr>
                <w:color w:val="000000"/>
                <w:sz w:val="18"/>
                <w:szCs w:val="18"/>
              </w:rPr>
            </w:pPr>
          </w:p>
        </w:tc>
        <w:tc>
          <w:tcPr>
            <w:tcW w:w="361" w:type="dxa"/>
            <w:noWrap/>
            <w:vAlign w:val="center"/>
          </w:tcPr>
          <w:p w:rsidR="00165ADA" w:rsidRDefault="00165ADA" w:rsidP="00010DA1">
            <w:pPr>
              <w:jc w:val="center"/>
              <w:rPr>
                <w:color w:val="000000"/>
                <w:sz w:val="18"/>
                <w:szCs w:val="18"/>
              </w:rPr>
            </w:pPr>
          </w:p>
        </w:tc>
        <w:tc>
          <w:tcPr>
            <w:tcW w:w="371" w:type="dxa"/>
            <w:noWrap/>
            <w:vAlign w:val="center"/>
          </w:tcPr>
          <w:p w:rsidR="00165ADA" w:rsidRDefault="00165ADA" w:rsidP="00010DA1">
            <w:pPr>
              <w:jc w:val="center"/>
              <w:rPr>
                <w:color w:val="000000"/>
                <w:sz w:val="18"/>
                <w:szCs w:val="18"/>
              </w:rPr>
            </w:pPr>
          </w:p>
        </w:tc>
        <w:tc>
          <w:tcPr>
            <w:tcW w:w="362" w:type="dxa"/>
            <w:noWrap/>
            <w:vAlign w:val="center"/>
          </w:tcPr>
          <w:p w:rsidR="00165ADA" w:rsidRDefault="00165ADA" w:rsidP="00010DA1">
            <w:pPr>
              <w:jc w:val="center"/>
              <w:rPr>
                <w:color w:val="000000"/>
                <w:sz w:val="18"/>
                <w:szCs w:val="18"/>
              </w:rPr>
            </w:pPr>
            <w:r>
              <w:rPr>
                <w:color w:val="000000"/>
                <w:sz w:val="18"/>
                <w:szCs w:val="18"/>
              </w:rPr>
              <w:t>1</w:t>
            </w:r>
          </w:p>
        </w:tc>
        <w:tc>
          <w:tcPr>
            <w:tcW w:w="301" w:type="dxa"/>
            <w:noWrap/>
            <w:vAlign w:val="center"/>
          </w:tcPr>
          <w:p w:rsidR="00165ADA" w:rsidRDefault="00165ADA" w:rsidP="00010DA1">
            <w:pPr>
              <w:jc w:val="center"/>
              <w:rPr>
                <w:color w:val="000000"/>
                <w:sz w:val="18"/>
                <w:szCs w:val="18"/>
              </w:rPr>
            </w:pPr>
            <w:r>
              <w:rPr>
                <w:rFonts w:hint="eastAsia"/>
                <w:color w:val="000000"/>
                <w:sz w:val="18"/>
                <w:szCs w:val="18"/>
              </w:rPr>
              <w:t>C</w:t>
            </w: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spacing w:line="240" w:lineRule="exact"/>
              <w:jc w:val="center"/>
              <w:rPr>
                <w:color w:val="000000"/>
                <w:sz w:val="18"/>
                <w:szCs w:val="18"/>
              </w:rPr>
            </w:pPr>
          </w:p>
        </w:tc>
        <w:tc>
          <w:tcPr>
            <w:tcW w:w="309" w:type="dxa"/>
            <w:noWrap/>
            <w:vAlign w:val="center"/>
          </w:tcPr>
          <w:p w:rsidR="00165ADA" w:rsidRDefault="00165ADA" w:rsidP="00010DA1">
            <w:pPr>
              <w:jc w:val="center"/>
              <w:rPr>
                <w:color w:val="000000"/>
                <w:sz w:val="18"/>
                <w:szCs w:val="18"/>
              </w:rPr>
            </w:pPr>
            <w:r>
              <w:rPr>
                <w:color w:val="000000"/>
                <w:sz w:val="18"/>
                <w:szCs w:val="18"/>
              </w:rPr>
              <w:t>1</w:t>
            </w: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9" w:type="dxa"/>
            <w:noWrap/>
            <w:vAlign w:val="center"/>
          </w:tcPr>
          <w:p w:rsidR="00165ADA" w:rsidRDefault="00165ADA" w:rsidP="00010DA1">
            <w:pPr>
              <w:jc w:val="center"/>
              <w:rPr>
                <w:color w:val="000000"/>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44</w:t>
            </w:r>
          </w:p>
        </w:tc>
        <w:tc>
          <w:tcPr>
            <w:tcW w:w="2711" w:type="dxa"/>
            <w:vAlign w:val="center"/>
          </w:tcPr>
          <w:p w:rsidR="00165ADA" w:rsidRDefault="00165ADA" w:rsidP="00010DA1">
            <w:pPr>
              <w:ind w:leftChars="-27" w:left="-57" w:right="-57" w:firstLineChars="50" w:firstLine="90"/>
              <w:rPr>
                <w:color w:val="FF3300"/>
                <w:sz w:val="18"/>
                <w:szCs w:val="18"/>
              </w:rPr>
            </w:pPr>
            <w:r>
              <w:rPr>
                <w:rFonts w:hAnsi="宋体"/>
                <w:sz w:val="18"/>
                <w:szCs w:val="18"/>
              </w:rPr>
              <w:t>电子技术课程设计</w:t>
            </w:r>
            <w:r>
              <w:rPr>
                <w:rFonts w:hAnsi="宋体" w:hint="eastAsia"/>
                <w:color w:val="FF3300"/>
                <w:sz w:val="18"/>
                <w:szCs w:val="18"/>
              </w:rPr>
              <w:t xml:space="preserve"> </w:t>
            </w:r>
          </w:p>
          <w:p w:rsidR="00165ADA" w:rsidRDefault="00165ADA" w:rsidP="00010DA1">
            <w:pPr>
              <w:ind w:leftChars="-27" w:left="-57" w:right="-57" w:firstLineChars="50" w:firstLine="90"/>
              <w:rPr>
                <w:sz w:val="18"/>
                <w:szCs w:val="18"/>
              </w:rPr>
            </w:pPr>
            <w:r>
              <w:rPr>
                <w:sz w:val="18"/>
                <w:szCs w:val="18"/>
              </w:rPr>
              <w:t>Course Project for Electronics</w:t>
            </w:r>
          </w:p>
          <w:p w:rsidR="00165ADA" w:rsidRDefault="00165ADA" w:rsidP="00010DA1">
            <w:pPr>
              <w:ind w:leftChars="-27" w:left="-57" w:right="-57" w:firstLineChars="50" w:firstLine="90"/>
              <w:rPr>
                <w:sz w:val="18"/>
                <w:szCs w:val="18"/>
              </w:rPr>
            </w:pPr>
            <w:r>
              <w:rPr>
                <w:sz w:val="18"/>
                <w:szCs w:val="18"/>
              </w:rPr>
              <w:t>Technology</w:t>
            </w:r>
          </w:p>
        </w:tc>
        <w:tc>
          <w:tcPr>
            <w:tcW w:w="273" w:type="dxa"/>
            <w:noWrap/>
            <w:vAlign w:val="center"/>
          </w:tcPr>
          <w:p w:rsidR="00165ADA" w:rsidRDefault="00165ADA" w:rsidP="00010DA1">
            <w:pPr>
              <w:jc w:val="center"/>
              <w:rPr>
                <w:sz w:val="18"/>
                <w:szCs w:val="18"/>
              </w:rPr>
            </w:pPr>
            <w:r>
              <w:rPr>
                <w:sz w:val="18"/>
                <w:szCs w:val="18"/>
              </w:rPr>
              <w:t>2</w:t>
            </w:r>
          </w:p>
        </w:tc>
        <w:tc>
          <w:tcPr>
            <w:tcW w:w="449" w:type="dxa"/>
            <w:noWrap/>
            <w:vAlign w:val="center"/>
          </w:tcPr>
          <w:p w:rsidR="00165ADA" w:rsidRDefault="00165ADA" w:rsidP="00010DA1">
            <w:pPr>
              <w:jc w:val="center"/>
              <w:rPr>
                <w:sz w:val="18"/>
                <w:szCs w:val="18"/>
              </w:rPr>
            </w:pPr>
            <w:r>
              <w:rPr>
                <w:sz w:val="18"/>
                <w:szCs w:val="18"/>
              </w:rPr>
              <w:t>2</w:t>
            </w:r>
            <w:r>
              <w:rPr>
                <w:rFonts w:hAnsi="宋体"/>
                <w:sz w:val="18"/>
                <w:szCs w:val="18"/>
              </w:rPr>
              <w:t>周</w:t>
            </w:r>
          </w:p>
        </w:tc>
        <w:tc>
          <w:tcPr>
            <w:tcW w:w="332" w:type="dxa"/>
            <w:noWrap/>
            <w:vAlign w:val="center"/>
          </w:tcPr>
          <w:p w:rsidR="00165ADA" w:rsidRDefault="00165ADA" w:rsidP="00010DA1">
            <w:pPr>
              <w:jc w:val="center"/>
              <w:rPr>
                <w:sz w:val="18"/>
                <w:szCs w:val="18"/>
              </w:rPr>
            </w:pPr>
          </w:p>
        </w:tc>
        <w:tc>
          <w:tcPr>
            <w:tcW w:w="361" w:type="dxa"/>
            <w:noWrap/>
            <w:vAlign w:val="center"/>
          </w:tcPr>
          <w:p w:rsidR="00165ADA" w:rsidRDefault="00165ADA" w:rsidP="00010DA1">
            <w:pPr>
              <w:jc w:val="center"/>
              <w:rPr>
                <w:sz w:val="18"/>
                <w:szCs w:val="18"/>
              </w:rPr>
            </w:pPr>
          </w:p>
        </w:tc>
        <w:tc>
          <w:tcPr>
            <w:tcW w:w="371" w:type="dxa"/>
            <w:noWrap/>
            <w:vAlign w:val="center"/>
          </w:tcPr>
          <w:p w:rsidR="00165ADA" w:rsidRDefault="00165ADA" w:rsidP="00010DA1">
            <w:pPr>
              <w:jc w:val="center"/>
              <w:rPr>
                <w:sz w:val="18"/>
                <w:szCs w:val="18"/>
              </w:rPr>
            </w:pPr>
          </w:p>
        </w:tc>
        <w:tc>
          <w:tcPr>
            <w:tcW w:w="362" w:type="dxa"/>
            <w:noWrap/>
            <w:vAlign w:val="center"/>
          </w:tcPr>
          <w:p w:rsidR="00165ADA" w:rsidRDefault="00165ADA" w:rsidP="00010DA1">
            <w:pPr>
              <w:jc w:val="center"/>
              <w:rPr>
                <w:sz w:val="18"/>
                <w:szCs w:val="18"/>
              </w:rPr>
            </w:pPr>
            <w:r>
              <w:rPr>
                <w:sz w:val="18"/>
                <w:szCs w:val="18"/>
              </w:rPr>
              <w:t>2</w:t>
            </w:r>
          </w:p>
        </w:tc>
        <w:tc>
          <w:tcPr>
            <w:tcW w:w="301" w:type="dxa"/>
            <w:noWrap/>
            <w:vAlign w:val="center"/>
          </w:tcPr>
          <w:p w:rsidR="00165ADA" w:rsidRDefault="00165ADA" w:rsidP="00010DA1">
            <w:pPr>
              <w:jc w:val="center"/>
              <w:rPr>
                <w:sz w:val="18"/>
                <w:szCs w:val="18"/>
              </w:rPr>
            </w:pPr>
            <w:r>
              <w:rPr>
                <w:rFonts w:hint="eastAsia"/>
                <w:sz w:val="18"/>
                <w:szCs w:val="18"/>
              </w:rPr>
              <w:t>C</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spacing w:line="240" w:lineRule="exact"/>
              <w:jc w:val="center"/>
              <w:rPr>
                <w:sz w:val="18"/>
                <w:szCs w:val="18"/>
              </w:rPr>
            </w:pPr>
          </w:p>
        </w:tc>
        <w:tc>
          <w:tcPr>
            <w:tcW w:w="309"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r>
              <w:rPr>
                <w:sz w:val="18"/>
                <w:szCs w:val="18"/>
              </w:rPr>
              <w:t>2</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s="Tahoma"/>
                <w:color w:val="000000"/>
                <w:sz w:val="18"/>
                <w:szCs w:val="18"/>
              </w:rPr>
            </w:pPr>
            <w:r>
              <w:rPr>
                <w:rFonts w:ascii="宋体" w:hAnsi="宋体" w:cs="Tahoma"/>
                <w:color w:val="000000"/>
                <w:sz w:val="18"/>
                <w:szCs w:val="18"/>
              </w:rPr>
              <w:t>08030</w:t>
            </w:r>
            <w:r>
              <w:rPr>
                <w:rFonts w:ascii="宋体" w:hAnsi="宋体" w:cs="Tahoma" w:hint="eastAsia"/>
                <w:color w:val="000000"/>
                <w:sz w:val="18"/>
                <w:szCs w:val="18"/>
              </w:rPr>
              <w:t>48</w:t>
            </w:r>
          </w:p>
        </w:tc>
        <w:tc>
          <w:tcPr>
            <w:tcW w:w="2711" w:type="dxa"/>
            <w:vAlign w:val="center"/>
          </w:tcPr>
          <w:p w:rsidR="00165ADA" w:rsidRDefault="00165ADA" w:rsidP="00010DA1">
            <w:pPr>
              <w:ind w:leftChars="-27" w:left="-57" w:right="-57" w:firstLineChars="50" w:firstLine="90"/>
              <w:rPr>
                <w:rFonts w:hAnsi="宋体"/>
                <w:color w:val="000000"/>
                <w:sz w:val="18"/>
                <w:szCs w:val="18"/>
              </w:rPr>
            </w:pPr>
            <w:r>
              <w:rPr>
                <w:rFonts w:hAnsi="宋体" w:hint="eastAsia"/>
                <w:color w:val="000000"/>
                <w:sz w:val="18"/>
                <w:szCs w:val="18"/>
              </w:rPr>
              <w:t>电子</w:t>
            </w:r>
            <w:r>
              <w:rPr>
                <w:rFonts w:hAnsi="宋体"/>
                <w:color w:val="000000"/>
                <w:sz w:val="18"/>
                <w:szCs w:val="18"/>
              </w:rPr>
              <w:t>设计技能训练</w:t>
            </w:r>
          </w:p>
          <w:p w:rsidR="00165ADA" w:rsidRDefault="00165ADA" w:rsidP="00010DA1">
            <w:pPr>
              <w:ind w:leftChars="-27" w:left="-57" w:right="-57" w:firstLineChars="50" w:firstLine="90"/>
              <w:rPr>
                <w:rFonts w:hAnsi="宋体"/>
                <w:color w:val="000000"/>
                <w:sz w:val="18"/>
                <w:szCs w:val="18"/>
              </w:rPr>
            </w:pPr>
            <w:r w:rsidRPr="00A72F65">
              <w:rPr>
                <w:rFonts w:hAnsi="宋体"/>
                <w:color w:val="000000"/>
                <w:sz w:val="18"/>
                <w:szCs w:val="18"/>
              </w:rPr>
              <w:t>Electronic Design Skills Training</w:t>
            </w:r>
            <w:r>
              <w:rPr>
                <w:rFonts w:hAnsi="宋体" w:hint="eastAsia"/>
                <w:color w:val="000000"/>
                <w:sz w:val="18"/>
                <w:szCs w:val="18"/>
              </w:rPr>
              <w:t xml:space="preserve">  </w:t>
            </w:r>
          </w:p>
        </w:tc>
        <w:tc>
          <w:tcPr>
            <w:tcW w:w="273" w:type="dxa"/>
            <w:noWrap/>
            <w:vAlign w:val="center"/>
          </w:tcPr>
          <w:p w:rsidR="00165ADA" w:rsidRDefault="00165ADA" w:rsidP="00010DA1">
            <w:pPr>
              <w:jc w:val="center"/>
              <w:rPr>
                <w:color w:val="000000"/>
                <w:sz w:val="18"/>
                <w:szCs w:val="18"/>
              </w:rPr>
            </w:pPr>
            <w:r>
              <w:rPr>
                <w:color w:val="000000"/>
                <w:sz w:val="18"/>
                <w:szCs w:val="18"/>
              </w:rPr>
              <w:t>2</w:t>
            </w:r>
          </w:p>
        </w:tc>
        <w:tc>
          <w:tcPr>
            <w:tcW w:w="449" w:type="dxa"/>
            <w:noWrap/>
            <w:vAlign w:val="center"/>
          </w:tcPr>
          <w:p w:rsidR="00165ADA" w:rsidRDefault="00165ADA" w:rsidP="00010DA1">
            <w:pPr>
              <w:jc w:val="center"/>
              <w:rPr>
                <w:color w:val="000000"/>
                <w:sz w:val="18"/>
                <w:szCs w:val="18"/>
              </w:rPr>
            </w:pPr>
            <w:r>
              <w:rPr>
                <w:color w:val="000000"/>
                <w:sz w:val="18"/>
                <w:szCs w:val="18"/>
              </w:rPr>
              <w:t>2</w:t>
            </w:r>
            <w:r>
              <w:rPr>
                <w:rFonts w:hAnsi="宋体"/>
                <w:color w:val="000000"/>
                <w:sz w:val="18"/>
                <w:szCs w:val="18"/>
              </w:rPr>
              <w:t>周</w:t>
            </w:r>
          </w:p>
        </w:tc>
        <w:tc>
          <w:tcPr>
            <w:tcW w:w="332" w:type="dxa"/>
            <w:noWrap/>
            <w:vAlign w:val="center"/>
          </w:tcPr>
          <w:p w:rsidR="00165ADA" w:rsidRDefault="00165ADA" w:rsidP="00010DA1">
            <w:pPr>
              <w:jc w:val="center"/>
              <w:rPr>
                <w:color w:val="000000"/>
                <w:sz w:val="18"/>
                <w:szCs w:val="18"/>
              </w:rPr>
            </w:pPr>
          </w:p>
        </w:tc>
        <w:tc>
          <w:tcPr>
            <w:tcW w:w="361" w:type="dxa"/>
            <w:noWrap/>
            <w:vAlign w:val="center"/>
          </w:tcPr>
          <w:p w:rsidR="00165ADA" w:rsidRDefault="00165ADA" w:rsidP="00010DA1">
            <w:pPr>
              <w:jc w:val="center"/>
              <w:rPr>
                <w:color w:val="000000"/>
                <w:sz w:val="18"/>
                <w:szCs w:val="18"/>
              </w:rPr>
            </w:pPr>
          </w:p>
        </w:tc>
        <w:tc>
          <w:tcPr>
            <w:tcW w:w="371" w:type="dxa"/>
            <w:noWrap/>
            <w:vAlign w:val="center"/>
          </w:tcPr>
          <w:p w:rsidR="00165ADA" w:rsidRDefault="00165ADA" w:rsidP="00010DA1">
            <w:pPr>
              <w:jc w:val="center"/>
              <w:rPr>
                <w:color w:val="000000"/>
                <w:sz w:val="18"/>
                <w:szCs w:val="18"/>
              </w:rPr>
            </w:pPr>
          </w:p>
        </w:tc>
        <w:tc>
          <w:tcPr>
            <w:tcW w:w="362" w:type="dxa"/>
            <w:noWrap/>
            <w:vAlign w:val="center"/>
          </w:tcPr>
          <w:p w:rsidR="00165ADA" w:rsidRDefault="00165ADA" w:rsidP="00010DA1">
            <w:pPr>
              <w:jc w:val="center"/>
              <w:rPr>
                <w:color w:val="000000"/>
                <w:sz w:val="18"/>
                <w:szCs w:val="18"/>
              </w:rPr>
            </w:pPr>
            <w:r>
              <w:rPr>
                <w:color w:val="000000"/>
                <w:sz w:val="18"/>
                <w:szCs w:val="18"/>
              </w:rPr>
              <w:t>2</w:t>
            </w:r>
          </w:p>
        </w:tc>
        <w:tc>
          <w:tcPr>
            <w:tcW w:w="301" w:type="dxa"/>
            <w:noWrap/>
            <w:vAlign w:val="center"/>
          </w:tcPr>
          <w:p w:rsidR="00165ADA" w:rsidRDefault="00165ADA" w:rsidP="00010DA1">
            <w:pPr>
              <w:jc w:val="center"/>
              <w:rPr>
                <w:color w:val="000000"/>
                <w:sz w:val="18"/>
                <w:szCs w:val="18"/>
              </w:rPr>
            </w:pPr>
            <w:r>
              <w:rPr>
                <w:rFonts w:hint="eastAsia"/>
                <w:color w:val="000000"/>
                <w:sz w:val="18"/>
                <w:szCs w:val="18"/>
              </w:rPr>
              <w:t>C</w:t>
            </w: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spacing w:line="240" w:lineRule="exact"/>
              <w:jc w:val="center"/>
              <w:rPr>
                <w:color w:val="000000"/>
                <w:sz w:val="18"/>
                <w:szCs w:val="18"/>
              </w:rPr>
            </w:pPr>
          </w:p>
        </w:tc>
        <w:tc>
          <w:tcPr>
            <w:tcW w:w="309"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p>
        </w:tc>
        <w:tc>
          <w:tcPr>
            <w:tcW w:w="308" w:type="dxa"/>
            <w:noWrap/>
            <w:vAlign w:val="center"/>
          </w:tcPr>
          <w:p w:rsidR="00165ADA" w:rsidRDefault="00165ADA" w:rsidP="00010DA1">
            <w:pPr>
              <w:jc w:val="center"/>
              <w:rPr>
                <w:color w:val="000000"/>
                <w:sz w:val="18"/>
                <w:szCs w:val="18"/>
              </w:rPr>
            </w:pPr>
            <w:r>
              <w:rPr>
                <w:rFonts w:hint="eastAsia"/>
                <w:color w:val="000000"/>
                <w:sz w:val="18"/>
                <w:szCs w:val="18"/>
              </w:rPr>
              <w:t>2</w:t>
            </w:r>
          </w:p>
        </w:tc>
        <w:tc>
          <w:tcPr>
            <w:tcW w:w="308" w:type="dxa"/>
            <w:noWrap/>
            <w:vAlign w:val="center"/>
          </w:tcPr>
          <w:p w:rsidR="00165ADA" w:rsidRDefault="00165ADA" w:rsidP="00010DA1">
            <w:pPr>
              <w:jc w:val="center"/>
              <w:rPr>
                <w:color w:val="000000"/>
                <w:sz w:val="18"/>
                <w:szCs w:val="18"/>
              </w:rPr>
            </w:pPr>
          </w:p>
        </w:tc>
        <w:tc>
          <w:tcPr>
            <w:tcW w:w="309" w:type="dxa"/>
            <w:noWrap/>
            <w:vAlign w:val="center"/>
          </w:tcPr>
          <w:p w:rsidR="00165ADA"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color w:val="000000"/>
                <w:sz w:val="18"/>
                <w:szCs w:val="18"/>
              </w:rPr>
            </w:pPr>
            <w:r>
              <w:rPr>
                <w:rFonts w:ascii="宋体" w:hAnsi="宋体" w:cs="Tahoma"/>
                <w:color w:val="000000"/>
                <w:sz w:val="18"/>
                <w:szCs w:val="18"/>
              </w:rPr>
              <w:t>08030</w:t>
            </w:r>
            <w:r>
              <w:rPr>
                <w:rFonts w:ascii="宋体" w:hAnsi="宋体" w:cs="Tahoma" w:hint="eastAsia"/>
                <w:color w:val="000000"/>
                <w:sz w:val="18"/>
                <w:szCs w:val="18"/>
              </w:rPr>
              <w:t>45</w:t>
            </w:r>
          </w:p>
        </w:tc>
        <w:tc>
          <w:tcPr>
            <w:tcW w:w="2711" w:type="dxa"/>
            <w:vAlign w:val="center"/>
          </w:tcPr>
          <w:p w:rsidR="00165ADA" w:rsidRDefault="00165ADA" w:rsidP="00010DA1">
            <w:pPr>
              <w:rPr>
                <w:color w:val="000000"/>
                <w:sz w:val="18"/>
                <w:szCs w:val="18"/>
              </w:rPr>
            </w:pPr>
            <w:r>
              <w:rPr>
                <w:rFonts w:hAnsi="宋体"/>
                <w:color w:val="000000"/>
                <w:sz w:val="18"/>
                <w:szCs w:val="18"/>
              </w:rPr>
              <w:t>专业课程设计</w:t>
            </w:r>
            <w:r>
              <w:rPr>
                <w:rFonts w:hAnsi="宋体" w:hint="eastAsia"/>
                <w:color w:val="000000"/>
                <w:sz w:val="18"/>
                <w:szCs w:val="18"/>
              </w:rPr>
              <w:t xml:space="preserve"> </w:t>
            </w:r>
          </w:p>
          <w:p w:rsidR="00165ADA" w:rsidRDefault="00165ADA" w:rsidP="00010DA1">
            <w:pPr>
              <w:rPr>
                <w:color w:val="000000"/>
                <w:sz w:val="18"/>
                <w:szCs w:val="18"/>
              </w:rPr>
            </w:pPr>
            <w:r>
              <w:rPr>
                <w:color w:val="000000"/>
                <w:sz w:val="18"/>
                <w:szCs w:val="18"/>
              </w:rPr>
              <w:lastRenderedPageBreak/>
              <w:t xml:space="preserve">Course Project for </w:t>
            </w:r>
            <w:proofErr w:type="spellStart"/>
            <w:r>
              <w:rPr>
                <w:color w:val="000000"/>
                <w:sz w:val="18"/>
                <w:szCs w:val="18"/>
              </w:rPr>
              <w:t>Speciality</w:t>
            </w:r>
            <w:proofErr w:type="spellEnd"/>
            <w:r>
              <w:rPr>
                <w:color w:val="000000"/>
                <w:sz w:val="18"/>
                <w:szCs w:val="18"/>
              </w:rPr>
              <w:t xml:space="preserve"> </w:t>
            </w:r>
          </w:p>
        </w:tc>
        <w:tc>
          <w:tcPr>
            <w:tcW w:w="273" w:type="dxa"/>
            <w:noWrap/>
            <w:vAlign w:val="center"/>
          </w:tcPr>
          <w:p w:rsidR="00165ADA" w:rsidRPr="00287590" w:rsidRDefault="00165ADA" w:rsidP="00010DA1">
            <w:pPr>
              <w:jc w:val="center"/>
              <w:rPr>
                <w:color w:val="000000"/>
                <w:sz w:val="18"/>
                <w:szCs w:val="18"/>
              </w:rPr>
            </w:pPr>
            <w:r w:rsidRPr="00287590">
              <w:rPr>
                <w:rFonts w:hint="eastAsia"/>
                <w:color w:val="000000"/>
                <w:sz w:val="18"/>
                <w:szCs w:val="18"/>
              </w:rPr>
              <w:lastRenderedPageBreak/>
              <w:t>3</w:t>
            </w:r>
          </w:p>
        </w:tc>
        <w:tc>
          <w:tcPr>
            <w:tcW w:w="449" w:type="dxa"/>
            <w:noWrap/>
            <w:vAlign w:val="center"/>
          </w:tcPr>
          <w:p w:rsidR="00165ADA" w:rsidRPr="00287590" w:rsidRDefault="00165ADA" w:rsidP="00010DA1">
            <w:pPr>
              <w:jc w:val="center"/>
              <w:rPr>
                <w:color w:val="000000"/>
                <w:sz w:val="18"/>
                <w:szCs w:val="18"/>
              </w:rPr>
            </w:pPr>
            <w:r w:rsidRPr="00287590">
              <w:rPr>
                <w:rFonts w:hAnsi="宋体" w:hint="eastAsia"/>
                <w:color w:val="000000"/>
                <w:sz w:val="18"/>
                <w:szCs w:val="18"/>
              </w:rPr>
              <w:t>3</w:t>
            </w:r>
            <w:r w:rsidRPr="00287590">
              <w:rPr>
                <w:rFonts w:hAnsi="宋体" w:hint="eastAsia"/>
                <w:color w:val="000000"/>
                <w:sz w:val="18"/>
                <w:szCs w:val="18"/>
              </w:rPr>
              <w:t>周</w:t>
            </w:r>
          </w:p>
        </w:tc>
        <w:tc>
          <w:tcPr>
            <w:tcW w:w="332" w:type="dxa"/>
            <w:noWrap/>
            <w:vAlign w:val="center"/>
          </w:tcPr>
          <w:p w:rsidR="00165ADA" w:rsidRPr="00287590" w:rsidRDefault="00165ADA" w:rsidP="00010DA1">
            <w:pPr>
              <w:jc w:val="center"/>
              <w:rPr>
                <w:color w:val="000000"/>
                <w:sz w:val="18"/>
                <w:szCs w:val="18"/>
              </w:rPr>
            </w:pPr>
          </w:p>
        </w:tc>
        <w:tc>
          <w:tcPr>
            <w:tcW w:w="361" w:type="dxa"/>
            <w:noWrap/>
            <w:vAlign w:val="center"/>
          </w:tcPr>
          <w:p w:rsidR="00165ADA" w:rsidRPr="00287590" w:rsidRDefault="00165ADA" w:rsidP="00010DA1">
            <w:pPr>
              <w:jc w:val="center"/>
              <w:rPr>
                <w:color w:val="000000"/>
                <w:sz w:val="18"/>
                <w:szCs w:val="18"/>
              </w:rPr>
            </w:pPr>
          </w:p>
        </w:tc>
        <w:tc>
          <w:tcPr>
            <w:tcW w:w="371" w:type="dxa"/>
            <w:noWrap/>
            <w:vAlign w:val="center"/>
          </w:tcPr>
          <w:p w:rsidR="00165ADA" w:rsidRPr="00287590" w:rsidRDefault="00165ADA" w:rsidP="00010DA1">
            <w:pPr>
              <w:jc w:val="center"/>
              <w:rPr>
                <w:color w:val="000000"/>
                <w:sz w:val="18"/>
                <w:szCs w:val="18"/>
              </w:rPr>
            </w:pPr>
          </w:p>
        </w:tc>
        <w:tc>
          <w:tcPr>
            <w:tcW w:w="362" w:type="dxa"/>
            <w:noWrap/>
            <w:vAlign w:val="center"/>
          </w:tcPr>
          <w:p w:rsidR="00165ADA" w:rsidRPr="00287590" w:rsidRDefault="00165ADA" w:rsidP="00010DA1">
            <w:pPr>
              <w:jc w:val="center"/>
              <w:rPr>
                <w:color w:val="000000"/>
                <w:sz w:val="18"/>
                <w:szCs w:val="18"/>
              </w:rPr>
            </w:pPr>
            <w:r w:rsidRPr="00287590">
              <w:rPr>
                <w:rFonts w:hint="eastAsia"/>
                <w:color w:val="000000"/>
                <w:sz w:val="18"/>
                <w:szCs w:val="18"/>
              </w:rPr>
              <w:t>3</w:t>
            </w:r>
          </w:p>
        </w:tc>
        <w:tc>
          <w:tcPr>
            <w:tcW w:w="301" w:type="dxa"/>
            <w:noWrap/>
            <w:vAlign w:val="center"/>
          </w:tcPr>
          <w:p w:rsidR="00165ADA" w:rsidRPr="00287590" w:rsidRDefault="00165ADA" w:rsidP="00010DA1">
            <w:pPr>
              <w:jc w:val="center"/>
              <w:rPr>
                <w:color w:val="000000"/>
                <w:sz w:val="18"/>
                <w:szCs w:val="18"/>
              </w:rPr>
            </w:pPr>
            <w:r w:rsidRPr="00287590">
              <w:rPr>
                <w:rFonts w:hint="eastAsia"/>
                <w:color w:val="000000"/>
                <w:sz w:val="18"/>
                <w:szCs w:val="18"/>
              </w:rPr>
              <w:t>C</w:t>
            </w:r>
          </w:p>
        </w:tc>
        <w:tc>
          <w:tcPr>
            <w:tcW w:w="308" w:type="dxa"/>
            <w:noWrap/>
            <w:vAlign w:val="center"/>
          </w:tcPr>
          <w:p w:rsidR="00165ADA" w:rsidRPr="00287590" w:rsidRDefault="00165ADA" w:rsidP="00010DA1">
            <w:pPr>
              <w:jc w:val="center"/>
              <w:rPr>
                <w:color w:val="000000"/>
                <w:sz w:val="18"/>
                <w:szCs w:val="18"/>
              </w:rPr>
            </w:pPr>
          </w:p>
        </w:tc>
        <w:tc>
          <w:tcPr>
            <w:tcW w:w="308" w:type="dxa"/>
            <w:noWrap/>
            <w:vAlign w:val="center"/>
          </w:tcPr>
          <w:p w:rsidR="00165ADA" w:rsidRPr="00287590" w:rsidRDefault="00165ADA" w:rsidP="00010DA1">
            <w:pPr>
              <w:jc w:val="center"/>
              <w:rPr>
                <w:color w:val="000000"/>
                <w:sz w:val="18"/>
                <w:szCs w:val="18"/>
              </w:rPr>
            </w:pPr>
          </w:p>
        </w:tc>
        <w:tc>
          <w:tcPr>
            <w:tcW w:w="308" w:type="dxa"/>
            <w:noWrap/>
            <w:vAlign w:val="center"/>
          </w:tcPr>
          <w:p w:rsidR="00165ADA" w:rsidRPr="00287590" w:rsidRDefault="00165ADA" w:rsidP="00010DA1">
            <w:pPr>
              <w:spacing w:line="240" w:lineRule="exact"/>
              <w:jc w:val="center"/>
              <w:rPr>
                <w:color w:val="000000"/>
                <w:sz w:val="18"/>
                <w:szCs w:val="18"/>
              </w:rPr>
            </w:pPr>
          </w:p>
        </w:tc>
        <w:tc>
          <w:tcPr>
            <w:tcW w:w="309" w:type="dxa"/>
            <w:noWrap/>
            <w:vAlign w:val="center"/>
          </w:tcPr>
          <w:p w:rsidR="00165ADA" w:rsidRPr="00287590" w:rsidRDefault="00165ADA" w:rsidP="00010DA1">
            <w:pPr>
              <w:jc w:val="center"/>
              <w:rPr>
                <w:color w:val="000000"/>
                <w:sz w:val="18"/>
                <w:szCs w:val="18"/>
              </w:rPr>
            </w:pPr>
          </w:p>
        </w:tc>
        <w:tc>
          <w:tcPr>
            <w:tcW w:w="308" w:type="dxa"/>
            <w:noWrap/>
            <w:vAlign w:val="center"/>
          </w:tcPr>
          <w:p w:rsidR="00165ADA" w:rsidRPr="00287590" w:rsidRDefault="00165ADA" w:rsidP="00010DA1">
            <w:pPr>
              <w:jc w:val="center"/>
              <w:rPr>
                <w:color w:val="000000"/>
                <w:sz w:val="18"/>
                <w:szCs w:val="18"/>
              </w:rPr>
            </w:pPr>
          </w:p>
        </w:tc>
        <w:tc>
          <w:tcPr>
            <w:tcW w:w="308" w:type="dxa"/>
            <w:noWrap/>
            <w:vAlign w:val="center"/>
          </w:tcPr>
          <w:p w:rsidR="00165ADA" w:rsidRPr="00287590" w:rsidRDefault="00165ADA" w:rsidP="00010DA1">
            <w:pPr>
              <w:jc w:val="center"/>
              <w:rPr>
                <w:color w:val="000000"/>
                <w:sz w:val="18"/>
                <w:szCs w:val="18"/>
              </w:rPr>
            </w:pPr>
          </w:p>
        </w:tc>
        <w:tc>
          <w:tcPr>
            <w:tcW w:w="308" w:type="dxa"/>
            <w:noWrap/>
            <w:vAlign w:val="center"/>
          </w:tcPr>
          <w:p w:rsidR="00165ADA" w:rsidRPr="00287590" w:rsidRDefault="00165ADA" w:rsidP="00010DA1">
            <w:pPr>
              <w:jc w:val="center"/>
              <w:rPr>
                <w:color w:val="000000"/>
                <w:sz w:val="18"/>
                <w:szCs w:val="18"/>
              </w:rPr>
            </w:pPr>
            <w:r w:rsidRPr="00287590">
              <w:rPr>
                <w:rFonts w:hint="eastAsia"/>
                <w:color w:val="000000"/>
                <w:sz w:val="18"/>
                <w:szCs w:val="18"/>
              </w:rPr>
              <w:t>3</w:t>
            </w:r>
          </w:p>
        </w:tc>
        <w:tc>
          <w:tcPr>
            <w:tcW w:w="309" w:type="dxa"/>
            <w:noWrap/>
            <w:vAlign w:val="center"/>
          </w:tcPr>
          <w:p w:rsidR="00165ADA"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46</w:t>
            </w:r>
          </w:p>
        </w:tc>
        <w:tc>
          <w:tcPr>
            <w:tcW w:w="2711" w:type="dxa"/>
            <w:vAlign w:val="center"/>
          </w:tcPr>
          <w:p w:rsidR="00165ADA" w:rsidRDefault="00165ADA" w:rsidP="00010DA1">
            <w:pPr>
              <w:rPr>
                <w:sz w:val="18"/>
                <w:szCs w:val="18"/>
              </w:rPr>
            </w:pPr>
            <w:r>
              <w:rPr>
                <w:rFonts w:hAnsi="宋体"/>
                <w:sz w:val="18"/>
                <w:szCs w:val="18"/>
              </w:rPr>
              <w:t>毕业实习</w:t>
            </w:r>
            <w:r>
              <w:rPr>
                <w:rFonts w:hAnsi="宋体" w:hint="eastAsia"/>
                <w:sz w:val="18"/>
                <w:szCs w:val="18"/>
              </w:rPr>
              <w:t xml:space="preserve"> </w:t>
            </w:r>
          </w:p>
          <w:p w:rsidR="00165ADA" w:rsidRDefault="00165ADA" w:rsidP="00010DA1">
            <w:pPr>
              <w:rPr>
                <w:sz w:val="18"/>
                <w:szCs w:val="18"/>
              </w:rPr>
            </w:pPr>
            <w:r>
              <w:rPr>
                <w:sz w:val="18"/>
                <w:szCs w:val="18"/>
              </w:rPr>
              <w:t>Undergraduate Practice</w:t>
            </w:r>
          </w:p>
        </w:tc>
        <w:tc>
          <w:tcPr>
            <w:tcW w:w="273" w:type="dxa"/>
            <w:noWrap/>
            <w:vAlign w:val="center"/>
          </w:tcPr>
          <w:p w:rsidR="00165ADA" w:rsidRDefault="00165ADA" w:rsidP="00010DA1">
            <w:pPr>
              <w:jc w:val="center"/>
              <w:rPr>
                <w:sz w:val="18"/>
                <w:szCs w:val="18"/>
              </w:rPr>
            </w:pPr>
            <w:r>
              <w:rPr>
                <w:sz w:val="18"/>
                <w:szCs w:val="18"/>
              </w:rPr>
              <w:t>3</w:t>
            </w:r>
          </w:p>
        </w:tc>
        <w:tc>
          <w:tcPr>
            <w:tcW w:w="449" w:type="dxa"/>
            <w:noWrap/>
            <w:vAlign w:val="center"/>
          </w:tcPr>
          <w:p w:rsidR="00165ADA" w:rsidRDefault="00165ADA" w:rsidP="00010DA1">
            <w:pPr>
              <w:jc w:val="center"/>
              <w:rPr>
                <w:sz w:val="18"/>
                <w:szCs w:val="18"/>
              </w:rPr>
            </w:pPr>
            <w:r>
              <w:rPr>
                <w:sz w:val="18"/>
                <w:szCs w:val="18"/>
              </w:rPr>
              <w:t>3</w:t>
            </w:r>
            <w:r>
              <w:rPr>
                <w:rFonts w:hAnsi="宋体"/>
                <w:sz w:val="18"/>
                <w:szCs w:val="18"/>
              </w:rPr>
              <w:t>周</w:t>
            </w:r>
          </w:p>
        </w:tc>
        <w:tc>
          <w:tcPr>
            <w:tcW w:w="332" w:type="dxa"/>
            <w:noWrap/>
            <w:vAlign w:val="center"/>
          </w:tcPr>
          <w:p w:rsidR="00165ADA" w:rsidRDefault="00165ADA" w:rsidP="00010DA1">
            <w:pPr>
              <w:jc w:val="center"/>
              <w:rPr>
                <w:sz w:val="18"/>
                <w:szCs w:val="18"/>
              </w:rPr>
            </w:pPr>
          </w:p>
        </w:tc>
        <w:tc>
          <w:tcPr>
            <w:tcW w:w="361" w:type="dxa"/>
            <w:noWrap/>
            <w:vAlign w:val="center"/>
          </w:tcPr>
          <w:p w:rsidR="00165ADA" w:rsidRDefault="00165ADA" w:rsidP="00010DA1">
            <w:pPr>
              <w:jc w:val="center"/>
              <w:rPr>
                <w:sz w:val="18"/>
                <w:szCs w:val="18"/>
              </w:rPr>
            </w:pPr>
          </w:p>
        </w:tc>
        <w:tc>
          <w:tcPr>
            <w:tcW w:w="371" w:type="dxa"/>
            <w:noWrap/>
            <w:vAlign w:val="center"/>
          </w:tcPr>
          <w:p w:rsidR="00165ADA" w:rsidRDefault="00165ADA" w:rsidP="00010DA1">
            <w:pPr>
              <w:jc w:val="center"/>
              <w:rPr>
                <w:sz w:val="18"/>
                <w:szCs w:val="18"/>
              </w:rPr>
            </w:pPr>
          </w:p>
        </w:tc>
        <w:tc>
          <w:tcPr>
            <w:tcW w:w="362" w:type="dxa"/>
            <w:noWrap/>
            <w:vAlign w:val="center"/>
          </w:tcPr>
          <w:p w:rsidR="00165ADA" w:rsidRDefault="00165ADA" w:rsidP="00010DA1">
            <w:pPr>
              <w:jc w:val="center"/>
              <w:rPr>
                <w:sz w:val="18"/>
                <w:szCs w:val="18"/>
              </w:rPr>
            </w:pPr>
            <w:r>
              <w:rPr>
                <w:sz w:val="18"/>
                <w:szCs w:val="18"/>
              </w:rPr>
              <w:t>3</w:t>
            </w:r>
          </w:p>
        </w:tc>
        <w:tc>
          <w:tcPr>
            <w:tcW w:w="301" w:type="dxa"/>
            <w:noWrap/>
            <w:vAlign w:val="center"/>
          </w:tcPr>
          <w:p w:rsidR="00165ADA" w:rsidRDefault="00165ADA" w:rsidP="00010DA1">
            <w:pPr>
              <w:jc w:val="center"/>
              <w:rPr>
                <w:sz w:val="18"/>
                <w:szCs w:val="18"/>
              </w:rPr>
            </w:pPr>
            <w:r>
              <w:rPr>
                <w:rFonts w:hint="eastAsia"/>
                <w:sz w:val="18"/>
                <w:szCs w:val="18"/>
              </w:rPr>
              <w:t>C</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spacing w:line="240" w:lineRule="exact"/>
              <w:jc w:val="center"/>
              <w:rPr>
                <w:sz w:val="18"/>
                <w:szCs w:val="18"/>
              </w:rPr>
            </w:pPr>
          </w:p>
        </w:tc>
        <w:tc>
          <w:tcPr>
            <w:tcW w:w="309"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r>
              <w:rPr>
                <w:sz w:val="18"/>
                <w:szCs w:val="18"/>
              </w:rPr>
              <w:t>3</w:t>
            </w:r>
          </w:p>
        </w:tc>
        <w:tc>
          <w:tcPr>
            <w:tcW w:w="309" w:type="dxa"/>
            <w:noWrap/>
            <w:vAlign w:val="center"/>
          </w:tcPr>
          <w:p w:rsidR="00165ADA" w:rsidRDefault="00165ADA" w:rsidP="00010DA1">
            <w:pPr>
              <w:jc w:val="center"/>
              <w:rPr>
                <w:sz w:val="18"/>
                <w:szCs w:val="18"/>
              </w:rPr>
            </w:pPr>
          </w:p>
        </w:tc>
      </w:tr>
      <w:tr w:rsidR="00165ADA" w:rsidTr="00010DA1">
        <w:trPr>
          <w:trHeight w:val="493"/>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ign w:val="center"/>
          </w:tcPr>
          <w:p w:rsidR="00165ADA" w:rsidRDefault="00165ADA" w:rsidP="00010DA1">
            <w:pPr>
              <w:jc w:val="center"/>
              <w:rPr>
                <w:rFonts w:ascii="宋体" w:hAnsi="宋体" w:cs="宋体"/>
                <w:b/>
                <w:sz w:val="18"/>
                <w:szCs w:val="18"/>
              </w:rPr>
            </w:pPr>
          </w:p>
        </w:tc>
        <w:tc>
          <w:tcPr>
            <w:tcW w:w="358" w:type="dxa"/>
            <w:vMerge/>
            <w:vAlign w:val="center"/>
          </w:tcPr>
          <w:p w:rsidR="00165ADA" w:rsidRDefault="00165ADA" w:rsidP="00010DA1">
            <w:pPr>
              <w:jc w:val="center"/>
              <w:rPr>
                <w:rFonts w:ascii="宋体" w:hAnsi="宋体" w:cs="宋体"/>
                <w:b/>
                <w:sz w:val="18"/>
                <w:szCs w:val="18"/>
              </w:rPr>
            </w:pPr>
          </w:p>
        </w:tc>
        <w:tc>
          <w:tcPr>
            <w:tcW w:w="715" w:type="dxa"/>
            <w:noWrap/>
            <w:vAlign w:val="center"/>
          </w:tcPr>
          <w:p w:rsidR="00165ADA" w:rsidRDefault="00165ADA" w:rsidP="00010DA1">
            <w:pPr>
              <w:jc w:val="center"/>
              <w:rPr>
                <w:rFonts w:ascii="宋体" w:hAnsi="宋体"/>
                <w:sz w:val="18"/>
                <w:szCs w:val="18"/>
              </w:rPr>
            </w:pPr>
            <w:r>
              <w:rPr>
                <w:rFonts w:ascii="宋体" w:hAnsi="宋体" w:cs="Tahoma"/>
                <w:sz w:val="18"/>
                <w:szCs w:val="18"/>
              </w:rPr>
              <w:t>08030</w:t>
            </w:r>
            <w:r>
              <w:rPr>
                <w:rFonts w:ascii="宋体" w:hAnsi="宋体" w:cs="Tahoma" w:hint="eastAsia"/>
                <w:sz w:val="18"/>
                <w:szCs w:val="18"/>
              </w:rPr>
              <w:t>47</w:t>
            </w:r>
          </w:p>
        </w:tc>
        <w:tc>
          <w:tcPr>
            <w:tcW w:w="2711" w:type="dxa"/>
            <w:vAlign w:val="center"/>
          </w:tcPr>
          <w:p w:rsidR="00165ADA" w:rsidRDefault="00165ADA" w:rsidP="00010DA1">
            <w:pPr>
              <w:rPr>
                <w:sz w:val="18"/>
                <w:szCs w:val="18"/>
              </w:rPr>
            </w:pPr>
            <w:r>
              <w:rPr>
                <w:rFonts w:hAnsi="宋体"/>
                <w:sz w:val="18"/>
                <w:szCs w:val="18"/>
              </w:rPr>
              <w:t>毕业设计（论文）</w:t>
            </w:r>
          </w:p>
          <w:p w:rsidR="00165ADA" w:rsidRDefault="00165ADA" w:rsidP="00010DA1">
            <w:pPr>
              <w:rPr>
                <w:sz w:val="18"/>
                <w:szCs w:val="18"/>
              </w:rPr>
            </w:pPr>
            <w:r>
              <w:rPr>
                <w:sz w:val="18"/>
                <w:szCs w:val="18"/>
              </w:rPr>
              <w:t>Undergraduate Thesis</w:t>
            </w:r>
          </w:p>
        </w:tc>
        <w:tc>
          <w:tcPr>
            <w:tcW w:w="273" w:type="dxa"/>
            <w:noWrap/>
            <w:vAlign w:val="center"/>
          </w:tcPr>
          <w:p w:rsidR="00165ADA" w:rsidRDefault="00165ADA" w:rsidP="00010DA1">
            <w:pPr>
              <w:jc w:val="center"/>
              <w:rPr>
                <w:sz w:val="18"/>
                <w:szCs w:val="18"/>
              </w:rPr>
            </w:pPr>
            <w:r>
              <w:rPr>
                <w:sz w:val="18"/>
                <w:szCs w:val="18"/>
              </w:rPr>
              <w:t>12</w:t>
            </w:r>
          </w:p>
        </w:tc>
        <w:tc>
          <w:tcPr>
            <w:tcW w:w="449" w:type="dxa"/>
            <w:noWrap/>
            <w:vAlign w:val="center"/>
          </w:tcPr>
          <w:p w:rsidR="00165ADA" w:rsidRDefault="00165ADA" w:rsidP="00010DA1">
            <w:pPr>
              <w:jc w:val="center"/>
              <w:rPr>
                <w:sz w:val="18"/>
                <w:szCs w:val="18"/>
              </w:rPr>
            </w:pPr>
            <w:r>
              <w:rPr>
                <w:sz w:val="18"/>
                <w:szCs w:val="18"/>
              </w:rPr>
              <w:t>1</w:t>
            </w:r>
            <w:r>
              <w:rPr>
                <w:rFonts w:hint="eastAsia"/>
                <w:sz w:val="18"/>
                <w:szCs w:val="18"/>
              </w:rPr>
              <w:t>6</w:t>
            </w:r>
            <w:r>
              <w:rPr>
                <w:rFonts w:hAnsi="宋体"/>
                <w:sz w:val="18"/>
                <w:szCs w:val="18"/>
              </w:rPr>
              <w:t>周</w:t>
            </w:r>
          </w:p>
        </w:tc>
        <w:tc>
          <w:tcPr>
            <w:tcW w:w="332" w:type="dxa"/>
            <w:noWrap/>
            <w:vAlign w:val="center"/>
          </w:tcPr>
          <w:p w:rsidR="00165ADA" w:rsidRDefault="00165ADA" w:rsidP="00010DA1">
            <w:pPr>
              <w:jc w:val="center"/>
              <w:rPr>
                <w:sz w:val="18"/>
                <w:szCs w:val="18"/>
              </w:rPr>
            </w:pPr>
          </w:p>
        </w:tc>
        <w:tc>
          <w:tcPr>
            <w:tcW w:w="361" w:type="dxa"/>
            <w:noWrap/>
            <w:vAlign w:val="center"/>
          </w:tcPr>
          <w:p w:rsidR="00165ADA" w:rsidRDefault="00165ADA" w:rsidP="00010DA1">
            <w:pPr>
              <w:jc w:val="center"/>
              <w:rPr>
                <w:sz w:val="18"/>
                <w:szCs w:val="18"/>
              </w:rPr>
            </w:pPr>
          </w:p>
        </w:tc>
        <w:tc>
          <w:tcPr>
            <w:tcW w:w="371" w:type="dxa"/>
            <w:noWrap/>
            <w:vAlign w:val="center"/>
          </w:tcPr>
          <w:p w:rsidR="00165ADA" w:rsidRDefault="00165ADA" w:rsidP="00010DA1">
            <w:pPr>
              <w:jc w:val="center"/>
              <w:rPr>
                <w:sz w:val="18"/>
                <w:szCs w:val="18"/>
              </w:rPr>
            </w:pPr>
          </w:p>
        </w:tc>
        <w:tc>
          <w:tcPr>
            <w:tcW w:w="362" w:type="dxa"/>
            <w:noWrap/>
            <w:vAlign w:val="center"/>
          </w:tcPr>
          <w:p w:rsidR="00165ADA" w:rsidRDefault="00165ADA" w:rsidP="00010DA1">
            <w:pPr>
              <w:jc w:val="center"/>
              <w:rPr>
                <w:sz w:val="18"/>
                <w:szCs w:val="18"/>
              </w:rPr>
            </w:pPr>
            <w:r>
              <w:rPr>
                <w:sz w:val="18"/>
                <w:szCs w:val="18"/>
              </w:rPr>
              <w:t>1</w:t>
            </w:r>
            <w:r>
              <w:rPr>
                <w:rFonts w:hint="eastAsia"/>
                <w:sz w:val="18"/>
                <w:szCs w:val="18"/>
              </w:rPr>
              <w:t>6</w:t>
            </w:r>
          </w:p>
        </w:tc>
        <w:tc>
          <w:tcPr>
            <w:tcW w:w="301" w:type="dxa"/>
            <w:noWrap/>
            <w:vAlign w:val="center"/>
          </w:tcPr>
          <w:p w:rsidR="00165ADA" w:rsidRDefault="00165ADA" w:rsidP="00010DA1">
            <w:pPr>
              <w:jc w:val="center"/>
              <w:rPr>
                <w:sz w:val="18"/>
                <w:szCs w:val="18"/>
              </w:rPr>
            </w:pPr>
            <w:r>
              <w:rPr>
                <w:rFonts w:hint="eastAsia"/>
                <w:sz w:val="18"/>
                <w:szCs w:val="18"/>
              </w:rPr>
              <w:t>C</w:t>
            </w: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8" w:type="dxa"/>
            <w:noWrap/>
            <w:vAlign w:val="center"/>
          </w:tcPr>
          <w:p w:rsidR="00165ADA" w:rsidRDefault="00165ADA" w:rsidP="00010DA1">
            <w:pPr>
              <w:jc w:val="center"/>
              <w:rPr>
                <w:sz w:val="18"/>
                <w:szCs w:val="18"/>
              </w:rPr>
            </w:pPr>
          </w:p>
        </w:tc>
        <w:tc>
          <w:tcPr>
            <w:tcW w:w="309" w:type="dxa"/>
            <w:noWrap/>
            <w:vAlign w:val="center"/>
          </w:tcPr>
          <w:p w:rsidR="00165ADA" w:rsidRDefault="00165ADA" w:rsidP="00010DA1">
            <w:pPr>
              <w:jc w:val="center"/>
              <w:rPr>
                <w:sz w:val="18"/>
                <w:szCs w:val="18"/>
              </w:rPr>
            </w:pPr>
            <w:r>
              <w:rPr>
                <w:sz w:val="18"/>
                <w:szCs w:val="18"/>
              </w:rPr>
              <w:t>1</w:t>
            </w:r>
            <w:r>
              <w:rPr>
                <w:rFonts w:hint="eastAsia"/>
                <w:sz w:val="18"/>
                <w:szCs w:val="18"/>
              </w:rPr>
              <w:t>6</w:t>
            </w:r>
          </w:p>
        </w:tc>
      </w:tr>
      <w:tr w:rsidR="00165ADA" w:rsidTr="00010DA1">
        <w:trPr>
          <w:trHeight w:val="651"/>
          <w:jc w:val="center"/>
        </w:trPr>
        <w:tc>
          <w:tcPr>
            <w:tcW w:w="357" w:type="dxa"/>
            <w:vMerge/>
            <w:vAlign w:val="center"/>
          </w:tcPr>
          <w:p w:rsidR="00165ADA" w:rsidRDefault="00165ADA" w:rsidP="00010DA1">
            <w:pPr>
              <w:jc w:val="center"/>
              <w:rPr>
                <w:rFonts w:ascii="宋体" w:hAnsi="宋体" w:cs="宋体"/>
                <w:b/>
                <w:sz w:val="18"/>
                <w:szCs w:val="18"/>
              </w:rPr>
            </w:pPr>
          </w:p>
        </w:tc>
        <w:tc>
          <w:tcPr>
            <w:tcW w:w="315" w:type="dxa"/>
            <w:vMerge/>
            <w:vAlign w:val="center"/>
          </w:tcPr>
          <w:p w:rsidR="00165ADA" w:rsidRDefault="00165ADA" w:rsidP="00010DA1">
            <w:pPr>
              <w:jc w:val="center"/>
              <w:rPr>
                <w:rFonts w:ascii="宋体" w:hAnsi="宋体" w:cs="宋体"/>
                <w:b/>
                <w:sz w:val="18"/>
                <w:szCs w:val="18"/>
              </w:rPr>
            </w:pPr>
          </w:p>
        </w:tc>
        <w:tc>
          <w:tcPr>
            <w:tcW w:w="316"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课外实践</w:t>
            </w:r>
          </w:p>
        </w:tc>
        <w:tc>
          <w:tcPr>
            <w:tcW w:w="358" w:type="dxa"/>
            <w:vMerge w:val="restart"/>
            <w:vAlign w:val="center"/>
          </w:tcPr>
          <w:p w:rsidR="00165ADA" w:rsidRDefault="00165ADA" w:rsidP="00010DA1">
            <w:pPr>
              <w:jc w:val="center"/>
              <w:rPr>
                <w:rFonts w:ascii="宋体" w:hAnsi="宋体" w:cs="宋体"/>
                <w:b/>
                <w:sz w:val="18"/>
                <w:szCs w:val="18"/>
              </w:rPr>
            </w:pPr>
            <w:r>
              <w:rPr>
                <w:rFonts w:ascii="宋体" w:hAnsi="宋体" w:cs="宋体" w:hint="eastAsia"/>
                <w:b/>
                <w:sz w:val="18"/>
                <w:szCs w:val="18"/>
              </w:rPr>
              <w:t>必修</w:t>
            </w:r>
          </w:p>
        </w:tc>
        <w:tc>
          <w:tcPr>
            <w:tcW w:w="715" w:type="dxa"/>
            <w:noWrap/>
            <w:vAlign w:val="center"/>
          </w:tcPr>
          <w:p w:rsidR="00165ADA" w:rsidRDefault="00165ADA" w:rsidP="00010DA1">
            <w:pPr>
              <w:jc w:val="center"/>
              <w:rPr>
                <w:sz w:val="18"/>
                <w:szCs w:val="18"/>
              </w:rPr>
            </w:pPr>
          </w:p>
        </w:tc>
        <w:tc>
          <w:tcPr>
            <w:tcW w:w="7626" w:type="dxa"/>
            <w:gridSpan w:val="16"/>
            <w:vAlign w:val="center"/>
          </w:tcPr>
          <w:p w:rsidR="00165ADA" w:rsidRDefault="00165ADA" w:rsidP="00010DA1">
            <w:pPr>
              <w:rPr>
                <w:sz w:val="18"/>
                <w:szCs w:val="18"/>
              </w:rPr>
            </w:pPr>
            <w:r>
              <w:rPr>
                <w:rFonts w:hint="eastAsia"/>
                <w:sz w:val="18"/>
                <w:szCs w:val="18"/>
              </w:rPr>
              <w:t>创新创业教育（科技创新）</w:t>
            </w:r>
            <w:r>
              <w:rPr>
                <w:rFonts w:hint="eastAsia"/>
                <w:sz w:val="18"/>
                <w:szCs w:val="18"/>
              </w:rPr>
              <w:t>4</w:t>
            </w:r>
            <w:r>
              <w:rPr>
                <w:rFonts w:hint="eastAsia"/>
                <w:sz w:val="18"/>
                <w:szCs w:val="18"/>
              </w:rPr>
              <w:t>学分</w:t>
            </w:r>
          </w:p>
        </w:tc>
      </w:tr>
      <w:tr w:rsidR="00165ADA" w:rsidTr="00010DA1">
        <w:trPr>
          <w:trHeight w:val="734"/>
          <w:jc w:val="center"/>
        </w:trPr>
        <w:tc>
          <w:tcPr>
            <w:tcW w:w="357" w:type="dxa"/>
            <w:vMerge/>
            <w:vAlign w:val="center"/>
          </w:tcPr>
          <w:p w:rsidR="00165ADA" w:rsidRDefault="00165ADA" w:rsidP="00010DA1">
            <w:pPr>
              <w:rPr>
                <w:rFonts w:ascii="宋体" w:hAnsi="宋体" w:cs="宋体"/>
                <w:b/>
                <w:sz w:val="18"/>
                <w:szCs w:val="18"/>
              </w:rPr>
            </w:pPr>
          </w:p>
        </w:tc>
        <w:tc>
          <w:tcPr>
            <w:tcW w:w="315" w:type="dxa"/>
            <w:vMerge/>
            <w:vAlign w:val="center"/>
          </w:tcPr>
          <w:p w:rsidR="00165ADA" w:rsidRDefault="00165ADA" w:rsidP="00010DA1">
            <w:pPr>
              <w:rPr>
                <w:rFonts w:ascii="宋体" w:hAnsi="宋体" w:cs="宋体"/>
                <w:b/>
                <w:sz w:val="18"/>
                <w:szCs w:val="18"/>
              </w:rPr>
            </w:pPr>
          </w:p>
        </w:tc>
        <w:tc>
          <w:tcPr>
            <w:tcW w:w="316" w:type="dxa"/>
            <w:vMerge/>
            <w:vAlign w:val="center"/>
          </w:tcPr>
          <w:p w:rsidR="00165ADA" w:rsidRDefault="00165ADA" w:rsidP="00010DA1">
            <w:pPr>
              <w:rPr>
                <w:rFonts w:ascii="宋体" w:hAnsi="宋体" w:cs="宋体"/>
                <w:b/>
                <w:sz w:val="18"/>
                <w:szCs w:val="18"/>
              </w:rPr>
            </w:pPr>
          </w:p>
        </w:tc>
        <w:tc>
          <w:tcPr>
            <w:tcW w:w="358" w:type="dxa"/>
            <w:vMerge/>
            <w:vAlign w:val="center"/>
          </w:tcPr>
          <w:p w:rsidR="00165ADA" w:rsidRDefault="00165ADA" w:rsidP="00010DA1">
            <w:pPr>
              <w:rPr>
                <w:rFonts w:ascii="宋体" w:hAnsi="宋体" w:cs="宋体"/>
                <w:b/>
                <w:sz w:val="18"/>
                <w:szCs w:val="18"/>
              </w:rPr>
            </w:pPr>
          </w:p>
        </w:tc>
        <w:tc>
          <w:tcPr>
            <w:tcW w:w="715" w:type="dxa"/>
            <w:noWrap/>
            <w:vAlign w:val="center"/>
          </w:tcPr>
          <w:p w:rsidR="00165ADA" w:rsidRDefault="00165ADA" w:rsidP="00010DA1">
            <w:pPr>
              <w:jc w:val="center"/>
              <w:rPr>
                <w:sz w:val="18"/>
                <w:szCs w:val="18"/>
              </w:rPr>
            </w:pPr>
          </w:p>
        </w:tc>
        <w:tc>
          <w:tcPr>
            <w:tcW w:w="7626" w:type="dxa"/>
            <w:gridSpan w:val="16"/>
            <w:vAlign w:val="center"/>
          </w:tcPr>
          <w:p w:rsidR="00165ADA" w:rsidRDefault="00165ADA" w:rsidP="00010DA1">
            <w:pPr>
              <w:rPr>
                <w:sz w:val="18"/>
                <w:szCs w:val="18"/>
              </w:rPr>
            </w:pPr>
            <w:r>
              <w:rPr>
                <w:rFonts w:hint="eastAsia"/>
                <w:sz w:val="18"/>
                <w:szCs w:val="18"/>
              </w:rPr>
              <w:t>素质拓展</w:t>
            </w:r>
            <w:r>
              <w:rPr>
                <w:rFonts w:hint="eastAsia"/>
                <w:sz w:val="18"/>
                <w:szCs w:val="18"/>
              </w:rPr>
              <w:t>3</w:t>
            </w:r>
            <w:r>
              <w:rPr>
                <w:rFonts w:hint="eastAsia"/>
                <w:sz w:val="18"/>
                <w:szCs w:val="18"/>
              </w:rPr>
              <w:t>学分：其中必选社会实践</w:t>
            </w:r>
            <w:r>
              <w:rPr>
                <w:rFonts w:hint="eastAsia"/>
                <w:sz w:val="18"/>
                <w:szCs w:val="18"/>
              </w:rPr>
              <w:t>1</w:t>
            </w:r>
            <w:r>
              <w:rPr>
                <w:rFonts w:hint="eastAsia"/>
                <w:sz w:val="18"/>
                <w:szCs w:val="18"/>
              </w:rPr>
              <w:t>学分、公共劳动</w:t>
            </w:r>
            <w:r>
              <w:rPr>
                <w:rFonts w:hint="eastAsia"/>
                <w:sz w:val="18"/>
                <w:szCs w:val="18"/>
              </w:rPr>
              <w:t>1</w:t>
            </w:r>
            <w:r>
              <w:rPr>
                <w:rFonts w:hint="eastAsia"/>
                <w:sz w:val="18"/>
                <w:szCs w:val="18"/>
              </w:rPr>
              <w:t>学分。</w:t>
            </w:r>
          </w:p>
        </w:tc>
      </w:tr>
    </w:tbl>
    <w:p w:rsidR="00165ADA" w:rsidRDefault="00165ADA" w:rsidP="00165ADA">
      <w:pPr>
        <w:spacing w:afterLines="50" w:after="156" w:line="300" w:lineRule="auto"/>
        <w:ind w:firstLineChars="196" w:firstLine="412"/>
        <w:rPr>
          <w:rFonts w:ascii="宋体" w:hAnsi="宋体"/>
          <w:bCs/>
          <w:szCs w:val="21"/>
        </w:rPr>
      </w:pPr>
    </w:p>
    <w:p w:rsidR="00B361BD" w:rsidRDefault="00B361BD" w:rsidP="00165ADA"/>
    <w:sectPr w:rsidR="00B361B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0F" w:rsidRDefault="00B24D0F" w:rsidP="00010DA1">
      <w:r>
        <w:separator/>
      </w:r>
    </w:p>
  </w:endnote>
  <w:endnote w:type="continuationSeparator" w:id="0">
    <w:p w:rsidR="00B24D0F" w:rsidRDefault="00B24D0F" w:rsidP="000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stem">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505215"/>
      <w:docPartObj>
        <w:docPartGallery w:val="Page Numbers (Bottom of Page)"/>
        <w:docPartUnique/>
      </w:docPartObj>
    </w:sdtPr>
    <w:sdtContent>
      <w:p w:rsidR="00BD2888" w:rsidRDefault="00BD2888">
        <w:pPr>
          <w:pStyle w:val="af4"/>
          <w:jc w:val="center"/>
        </w:pPr>
        <w:r>
          <w:fldChar w:fldCharType="begin"/>
        </w:r>
        <w:r>
          <w:instrText>PAGE   \* MERGEFORMAT</w:instrText>
        </w:r>
        <w:r>
          <w:fldChar w:fldCharType="separate"/>
        </w:r>
        <w:r w:rsidRPr="00BD2888">
          <w:rPr>
            <w:noProof/>
            <w:lang w:val="zh-CN"/>
          </w:rPr>
          <w:t>1</w:t>
        </w:r>
        <w:r>
          <w:fldChar w:fldCharType="end"/>
        </w:r>
      </w:p>
    </w:sdtContent>
  </w:sdt>
  <w:p w:rsidR="00BD2888" w:rsidRDefault="00BD288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0F" w:rsidRDefault="00B24D0F" w:rsidP="00010DA1">
      <w:r>
        <w:separator/>
      </w:r>
    </w:p>
  </w:footnote>
  <w:footnote w:type="continuationSeparator" w:id="0">
    <w:p w:rsidR="00B24D0F" w:rsidRDefault="00B24D0F" w:rsidP="00010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107ED"/>
    <w:multiLevelType w:val="singleLevel"/>
    <w:tmpl w:val="5E6107ED"/>
    <w:lvl w:ilvl="0">
      <w:start w:val="1"/>
      <w:numFmt w:val="chineseCountingThousand"/>
      <w:lvlText w:val="第%1章"/>
      <w:lvlJc w:val="left"/>
      <w:pPr>
        <w:tabs>
          <w:tab w:val="num" w:pos="1287"/>
        </w:tabs>
        <w:ind w:left="567" w:firstLine="0"/>
      </w:pPr>
      <w:rPr>
        <w:rFonts w:ascii="宋体" w:eastAsia="宋体" w:hint="eastAsia"/>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DA"/>
    <w:rsid w:val="00010DA1"/>
    <w:rsid w:val="000155B2"/>
    <w:rsid w:val="00067B22"/>
    <w:rsid w:val="000E5A43"/>
    <w:rsid w:val="00120314"/>
    <w:rsid w:val="00165ADA"/>
    <w:rsid w:val="0018095C"/>
    <w:rsid w:val="001D6767"/>
    <w:rsid w:val="001E1821"/>
    <w:rsid w:val="00257DC5"/>
    <w:rsid w:val="002743E5"/>
    <w:rsid w:val="00331D41"/>
    <w:rsid w:val="00421790"/>
    <w:rsid w:val="00484FE2"/>
    <w:rsid w:val="00510329"/>
    <w:rsid w:val="00554AFC"/>
    <w:rsid w:val="005940EC"/>
    <w:rsid w:val="005A0DC2"/>
    <w:rsid w:val="0066689D"/>
    <w:rsid w:val="006721F5"/>
    <w:rsid w:val="00686402"/>
    <w:rsid w:val="007C22DF"/>
    <w:rsid w:val="007F092F"/>
    <w:rsid w:val="008F74BB"/>
    <w:rsid w:val="009058EA"/>
    <w:rsid w:val="00945269"/>
    <w:rsid w:val="00981E7D"/>
    <w:rsid w:val="009F0627"/>
    <w:rsid w:val="00A42828"/>
    <w:rsid w:val="00A6523C"/>
    <w:rsid w:val="00AC5847"/>
    <w:rsid w:val="00B24D0F"/>
    <w:rsid w:val="00B361BD"/>
    <w:rsid w:val="00BD2888"/>
    <w:rsid w:val="00C72909"/>
    <w:rsid w:val="00D93E26"/>
    <w:rsid w:val="00DB54DD"/>
    <w:rsid w:val="00EC6D63"/>
    <w:rsid w:val="00EF6AE7"/>
    <w:rsid w:val="00F31734"/>
    <w:rsid w:val="00F61EBC"/>
    <w:rsid w:val="00F73675"/>
    <w:rsid w:val="00F8476B"/>
    <w:rsid w:val="00FF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DA"/>
    <w:pPr>
      <w:widowControl w:val="0"/>
      <w:jc w:val="both"/>
    </w:pPr>
    <w:rPr>
      <w:rFonts w:ascii="Times New Roman" w:eastAsia="宋体" w:hAnsi="Times New Roman" w:cs="Times New Roman"/>
      <w:szCs w:val="24"/>
    </w:rPr>
  </w:style>
  <w:style w:type="paragraph" w:styleId="1">
    <w:name w:val="heading 1"/>
    <w:basedOn w:val="a"/>
    <w:next w:val="a"/>
    <w:link w:val="1Char"/>
    <w:qFormat/>
    <w:rsid w:val="00165ADA"/>
    <w:pPr>
      <w:spacing w:beforeAutospacing="1" w:afterAutospacing="1"/>
      <w:jc w:val="left"/>
      <w:outlineLvl w:val="0"/>
    </w:pPr>
    <w:rPr>
      <w:rFonts w:ascii="宋体" w:hAnsi="宋体"/>
      <w:b/>
      <w:kern w:val="44"/>
      <w:sz w:val="48"/>
      <w:szCs w:val="48"/>
      <w:lang w:val="x-none" w:eastAsia="x-none"/>
    </w:rPr>
  </w:style>
  <w:style w:type="paragraph" w:styleId="2">
    <w:name w:val="heading 2"/>
    <w:basedOn w:val="a"/>
    <w:next w:val="a"/>
    <w:link w:val="2Char"/>
    <w:uiPriority w:val="99"/>
    <w:qFormat/>
    <w:rsid w:val="00165ADA"/>
    <w:pPr>
      <w:keepNext/>
      <w:keepLines/>
      <w:spacing w:beforeLines="50" w:after="120" w:line="440" w:lineRule="exact"/>
      <w:ind w:firstLineChars="200" w:firstLine="640"/>
      <w:jc w:val="left"/>
      <w:outlineLvl w:val="1"/>
    </w:pPr>
    <w:rPr>
      <w:rFonts w:ascii="方正黑体_GBK" w:eastAsia="方正黑体_GBK" w:hAnsi="宋体"/>
      <w:bCs/>
      <w:sz w:val="32"/>
      <w:szCs w:val="32"/>
      <w:lang w:val="x-none" w:eastAsia="x-none"/>
    </w:rPr>
  </w:style>
  <w:style w:type="paragraph" w:styleId="3">
    <w:name w:val="heading 3"/>
    <w:basedOn w:val="a"/>
    <w:next w:val="a0"/>
    <w:link w:val="3Char"/>
    <w:qFormat/>
    <w:rsid w:val="00165ADA"/>
    <w:pPr>
      <w:keepNext/>
      <w:tabs>
        <w:tab w:val="left" w:pos="1287"/>
      </w:tabs>
      <w:spacing w:line="0" w:lineRule="atLeast"/>
      <w:ind w:left="567"/>
      <w:jc w:val="left"/>
      <w:outlineLvl w:val="2"/>
    </w:pPr>
    <w:rPr>
      <w:rFonts w:ascii="黑体"/>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65ADA"/>
    <w:rPr>
      <w:rFonts w:ascii="宋体" w:eastAsia="宋体" w:hAnsi="宋体" w:cs="Times New Roman"/>
      <w:b/>
      <w:kern w:val="44"/>
      <w:sz w:val="48"/>
      <w:szCs w:val="48"/>
      <w:lang w:val="x-none" w:eastAsia="x-none"/>
    </w:rPr>
  </w:style>
  <w:style w:type="character" w:customStyle="1" w:styleId="2Char">
    <w:name w:val="标题 2 Char"/>
    <w:basedOn w:val="a1"/>
    <w:link w:val="2"/>
    <w:uiPriority w:val="99"/>
    <w:rsid w:val="00165ADA"/>
    <w:rPr>
      <w:rFonts w:ascii="方正黑体_GBK" w:eastAsia="方正黑体_GBK" w:hAnsi="宋体" w:cs="Times New Roman"/>
      <w:bCs/>
      <w:sz w:val="32"/>
      <w:szCs w:val="32"/>
      <w:lang w:val="x-none" w:eastAsia="x-none"/>
    </w:rPr>
  </w:style>
  <w:style w:type="character" w:customStyle="1" w:styleId="3Char">
    <w:name w:val="标题 3 Char"/>
    <w:basedOn w:val="a1"/>
    <w:link w:val="3"/>
    <w:rsid w:val="00165ADA"/>
    <w:rPr>
      <w:rFonts w:ascii="黑体" w:eastAsia="宋体" w:hAnsi="Times New Roman" w:cs="Times New Roman"/>
      <w:sz w:val="24"/>
      <w:szCs w:val="20"/>
      <w:lang w:val="x-none" w:eastAsia="x-none"/>
    </w:rPr>
  </w:style>
  <w:style w:type="character" w:customStyle="1" w:styleId="big1">
    <w:name w:val="big1"/>
    <w:rsid w:val="00165ADA"/>
    <w:rPr>
      <w:sz w:val="21"/>
      <w:szCs w:val="21"/>
    </w:rPr>
  </w:style>
  <w:style w:type="character" w:customStyle="1" w:styleId="apple-style-span">
    <w:name w:val="apple-style-span"/>
    <w:basedOn w:val="a1"/>
    <w:rsid w:val="00165ADA"/>
  </w:style>
  <w:style w:type="character" w:customStyle="1" w:styleId="Char">
    <w:name w:val="正文文本缩进 Char"/>
    <w:link w:val="a4"/>
    <w:rsid w:val="00165ADA"/>
    <w:rPr>
      <w:rFonts w:ascii="宋体"/>
    </w:rPr>
  </w:style>
  <w:style w:type="character" w:styleId="a5">
    <w:name w:val="FollowedHyperlink"/>
    <w:rsid w:val="00165ADA"/>
    <w:rPr>
      <w:color w:val="800080"/>
      <w:u w:val="single"/>
    </w:rPr>
  </w:style>
  <w:style w:type="character" w:customStyle="1" w:styleId="normalchar1char1">
    <w:name w:val="normal____char1__char1"/>
    <w:rsid w:val="00165ADA"/>
    <w:rPr>
      <w:rFonts w:ascii="Calibri" w:hAnsi="Calibri" w:hint="default"/>
      <w:sz w:val="20"/>
      <w:szCs w:val="20"/>
    </w:rPr>
  </w:style>
  <w:style w:type="character" w:styleId="a6">
    <w:name w:val="Hyperlink"/>
    <w:rsid w:val="00165ADA"/>
    <w:rPr>
      <w:color w:val="000000"/>
      <w:sz w:val="18"/>
      <w:szCs w:val="18"/>
      <w:u w:val="single"/>
    </w:rPr>
  </w:style>
  <w:style w:type="character" w:styleId="a7">
    <w:name w:val="page number"/>
    <w:basedOn w:val="a1"/>
    <w:rsid w:val="00165ADA"/>
  </w:style>
  <w:style w:type="character" w:styleId="a8">
    <w:name w:val="annotation reference"/>
    <w:rsid w:val="00165ADA"/>
    <w:rPr>
      <w:sz w:val="21"/>
      <w:szCs w:val="21"/>
    </w:rPr>
  </w:style>
  <w:style w:type="character" w:styleId="a9">
    <w:name w:val="Strong"/>
    <w:qFormat/>
    <w:rsid w:val="00165ADA"/>
    <w:rPr>
      <w:b/>
      <w:bCs/>
    </w:rPr>
  </w:style>
  <w:style w:type="character" w:styleId="aa">
    <w:name w:val="Emphasis"/>
    <w:qFormat/>
    <w:rsid w:val="00165ADA"/>
    <w:rPr>
      <w:i w:val="0"/>
      <w:iCs w:val="0"/>
      <w:color w:val="CC0000"/>
    </w:rPr>
  </w:style>
  <w:style w:type="character" w:customStyle="1" w:styleId="font31">
    <w:name w:val="font31"/>
    <w:rsid w:val="00165ADA"/>
    <w:rPr>
      <w:rFonts w:ascii="Times New Roman" w:hAnsi="Times New Roman" w:cs="Times New Roman" w:hint="default"/>
      <w:i w:val="0"/>
      <w:color w:val="000000"/>
      <w:sz w:val="21"/>
      <w:szCs w:val="21"/>
      <w:u w:val="none"/>
    </w:rPr>
  </w:style>
  <w:style w:type="character" w:customStyle="1" w:styleId="Char1">
    <w:name w:val="正文文本缩进 Char1"/>
    <w:rsid w:val="00165ADA"/>
    <w:rPr>
      <w:rFonts w:eastAsia="宋体"/>
      <w:sz w:val="24"/>
      <w:szCs w:val="24"/>
      <w:lang w:val="zh-CN" w:bidi="ar-SA"/>
    </w:rPr>
  </w:style>
  <w:style w:type="character" w:customStyle="1" w:styleId="Char0">
    <w:name w:val="正文文本 Char"/>
    <w:link w:val="ab"/>
    <w:rsid w:val="00165ADA"/>
    <w:rPr>
      <w:rFonts w:ascii="宋体"/>
      <w:sz w:val="28"/>
    </w:rPr>
  </w:style>
  <w:style w:type="character" w:customStyle="1" w:styleId="menu1">
    <w:name w:val="menu1"/>
    <w:rsid w:val="00165ADA"/>
  </w:style>
  <w:style w:type="character" w:customStyle="1" w:styleId="newss1">
    <w:name w:val="newss1"/>
    <w:rsid w:val="00165ADA"/>
    <w:rPr>
      <w:color w:val="000000"/>
      <w:sz w:val="21"/>
      <w:szCs w:val="21"/>
    </w:rPr>
  </w:style>
  <w:style w:type="character" w:customStyle="1" w:styleId="Char2">
    <w:name w:val="纯文本 Char"/>
    <w:link w:val="ac"/>
    <w:rsid w:val="00165ADA"/>
    <w:rPr>
      <w:rFonts w:ascii="宋体" w:hAnsi="Courier New"/>
    </w:rPr>
  </w:style>
  <w:style w:type="character" w:customStyle="1" w:styleId="jianju1">
    <w:name w:val="jianju1"/>
    <w:rsid w:val="00165ADA"/>
    <w:rPr>
      <w:rFonts w:ascii="??" w:hAnsi="??"/>
      <w:color w:val="000000"/>
      <w:sz w:val="21"/>
    </w:rPr>
  </w:style>
  <w:style w:type="character" w:customStyle="1" w:styleId="p111">
    <w:name w:val="p111"/>
    <w:rsid w:val="00165ADA"/>
    <w:rPr>
      <w:rFonts w:hint="default"/>
      <w:strike w:val="0"/>
      <w:dstrike w:val="0"/>
      <w:color w:val="000000"/>
      <w:sz w:val="22"/>
      <w:szCs w:val="22"/>
      <w:u w:val="none"/>
    </w:rPr>
  </w:style>
  <w:style w:type="character" w:customStyle="1" w:styleId="WW-1">
    <w:name w:val="WW-默认段落字体1"/>
    <w:rsid w:val="00165ADA"/>
  </w:style>
  <w:style w:type="character" w:customStyle="1" w:styleId="Char10">
    <w:name w:val="页脚 Char1"/>
    <w:rsid w:val="00165ADA"/>
    <w:rPr>
      <w:rFonts w:eastAsia="宋体"/>
      <w:kern w:val="2"/>
      <w:sz w:val="18"/>
      <w:szCs w:val="18"/>
      <w:lang w:val="en-US" w:eastAsia="zh-CN" w:bidi="ar-SA"/>
    </w:rPr>
  </w:style>
  <w:style w:type="character" w:customStyle="1" w:styleId="10">
    <w:name w:val="10"/>
    <w:rsid w:val="00165ADA"/>
    <w:rPr>
      <w:rFonts w:ascii="Times New Roman" w:hAnsi="Times New Roman" w:cs="Times New Roman" w:hint="default"/>
    </w:rPr>
  </w:style>
  <w:style w:type="character" w:customStyle="1" w:styleId="fontstyle01">
    <w:name w:val="fontstyle01"/>
    <w:uiPriority w:val="99"/>
    <w:rsid w:val="00165ADA"/>
    <w:rPr>
      <w:rFonts w:ascii="黑体" w:eastAsia="黑体" w:hAnsi="黑体" w:cs="黑体"/>
      <w:color w:val="002A54"/>
      <w:sz w:val="40"/>
      <w:szCs w:val="40"/>
    </w:rPr>
  </w:style>
  <w:style w:type="character" w:customStyle="1" w:styleId="Char3">
    <w:name w:val="批注文字 Char"/>
    <w:rsid w:val="00165ADA"/>
    <w:rPr>
      <w:kern w:val="2"/>
      <w:sz w:val="21"/>
      <w:szCs w:val="24"/>
    </w:rPr>
  </w:style>
  <w:style w:type="character" w:customStyle="1" w:styleId="Char4">
    <w:name w:val="标题 Char"/>
    <w:link w:val="ad"/>
    <w:rsid w:val="00165ADA"/>
    <w:rPr>
      <w:rFonts w:ascii="Cambria" w:hAnsi="Cambria"/>
      <w:b/>
      <w:bCs/>
      <w:sz w:val="32"/>
      <w:szCs w:val="32"/>
    </w:rPr>
  </w:style>
  <w:style w:type="character" w:customStyle="1" w:styleId="dash6b636587char1">
    <w:name w:val="dash6b63_6587__char1"/>
    <w:rsid w:val="00165ADA"/>
    <w:rPr>
      <w:rFonts w:ascii="Times New Roman" w:hAnsi="Times New Roman" w:cs="Times New Roman" w:hint="default"/>
      <w:strike w:val="0"/>
      <w:dstrike w:val="0"/>
      <w:sz w:val="20"/>
      <w:szCs w:val="20"/>
      <w:u w:val="none"/>
    </w:rPr>
  </w:style>
  <w:style w:type="character" w:customStyle="1" w:styleId="ldblue1">
    <w:name w:val="ldblue1"/>
    <w:rsid w:val="00165ADA"/>
    <w:rPr>
      <w:rFonts w:ascii="Verdana" w:hint="default"/>
      <w:color w:val="003CD9"/>
      <w:sz w:val="19"/>
    </w:rPr>
  </w:style>
  <w:style w:type="character" w:customStyle="1" w:styleId="Char5">
    <w:name w:val="日期 Char"/>
    <w:link w:val="ae"/>
    <w:rsid w:val="00165ADA"/>
  </w:style>
  <w:style w:type="character" w:customStyle="1" w:styleId="af">
    <w:name w:val="页脚 字符"/>
    <w:rsid w:val="00165ADA"/>
  </w:style>
  <w:style w:type="character" w:customStyle="1" w:styleId="font11">
    <w:name w:val="font11"/>
    <w:rsid w:val="00165ADA"/>
    <w:rPr>
      <w:rFonts w:ascii="宋体" w:eastAsia="宋体" w:hAnsi="宋体" w:cs="宋体" w:hint="eastAsia"/>
      <w:i w:val="0"/>
      <w:color w:val="000000"/>
      <w:sz w:val="20"/>
      <w:szCs w:val="20"/>
      <w:u w:val="none"/>
    </w:rPr>
  </w:style>
  <w:style w:type="character" w:customStyle="1" w:styleId="15">
    <w:name w:val="15"/>
    <w:rsid w:val="00165ADA"/>
    <w:rPr>
      <w:rFonts w:ascii="Times New Roman" w:hAnsi="Times New Roman" w:cs="Times New Roman" w:hint="default"/>
    </w:rPr>
  </w:style>
  <w:style w:type="character" w:customStyle="1" w:styleId="Char6">
    <w:name w:val="页眉 Char"/>
    <w:link w:val="af0"/>
    <w:rsid w:val="00165ADA"/>
    <w:rPr>
      <w:rFonts w:ascii="System" w:eastAsia="System"/>
      <w:sz w:val="18"/>
      <w:szCs w:val="18"/>
    </w:rPr>
  </w:style>
  <w:style w:type="character" w:customStyle="1" w:styleId="Char11">
    <w:name w:val="批注主题 Char1"/>
    <w:rsid w:val="00165ADA"/>
    <w:rPr>
      <w:b/>
      <w:bCs/>
      <w:kern w:val="2"/>
      <w:sz w:val="21"/>
      <w:szCs w:val="24"/>
    </w:rPr>
  </w:style>
  <w:style w:type="character" w:customStyle="1" w:styleId="Char12">
    <w:name w:val="批注框文本 Char1"/>
    <w:rsid w:val="00165ADA"/>
    <w:rPr>
      <w:kern w:val="2"/>
      <w:sz w:val="18"/>
      <w:szCs w:val="18"/>
    </w:rPr>
  </w:style>
  <w:style w:type="character" w:customStyle="1" w:styleId="Char7">
    <w:name w:val="批注框文本 Char"/>
    <w:link w:val="af1"/>
    <w:rsid w:val="00165ADA"/>
    <w:rPr>
      <w:sz w:val="18"/>
      <w:szCs w:val="18"/>
    </w:rPr>
  </w:style>
  <w:style w:type="character" w:customStyle="1" w:styleId="CharChar5">
    <w:name w:val="Char Char5"/>
    <w:locked/>
    <w:rsid w:val="00165ADA"/>
    <w:rPr>
      <w:rFonts w:ascii="Calibri" w:eastAsia="宋体" w:hAnsi="Calibri"/>
      <w:kern w:val="2"/>
      <w:sz w:val="18"/>
      <w:szCs w:val="18"/>
      <w:lang w:val="en-US" w:eastAsia="zh-CN" w:bidi="ar-SA"/>
    </w:rPr>
  </w:style>
  <w:style w:type="character" w:customStyle="1" w:styleId="SalutationChar">
    <w:name w:val="Salutation Char"/>
    <w:locked/>
    <w:rsid w:val="00165ADA"/>
    <w:rPr>
      <w:rFonts w:ascii="仿宋_GB2312" w:eastAsia="仿宋_GB2312" w:hAnsi="宋体" w:cs="仿宋_GB2312"/>
      <w:kern w:val="2"/>
      <w:sz w:val="32"/>
      <w:szCs w:val="32"/>
      <w:lang w:val="en-US" w:eastAsia="zh-CN"/>
    </w:rPr>
  </w:style>
  <w:style w:type="character" w:customStyle="1" w:styleId="Char13">
    <w:name w:val="页眉 Char1"/>
    <w:rsid w:val="00165ADA"/>
    <w:rPr>
      <w:kern w:val="2"/>
      <w:sz w:val="18"/>
      <w:szCs w:val="18"/>
    </w:rPr>
  </w:style>
  <w:style w:type="character" w:customStyle="1" w:styleId="Char8">
    <w:name w:val="称呼 Char"/>
    <w:link w:val="af2"/>
    <w:rsid w:val="00165ADA"/>
    <w:rPr>
      <w:rFonts w:ascii="仿宋_GB2312" w:eastAsia="仿宋_GB2312" w:hAnsi="宋体"/>
      <w:sz w:val="32"/>
    </w:rPr>
  </w:style>
  <w:style w:type="character" w:customStyle="1" w:styleId="3Char0">
    <w:name w:val="正文文本 3 Char"/>
    <w:link w:val="30"/>
    <w:rsid w:val="00165ADA"/>
    <w:rPr>
      <w:sz w:val="24"/>
      <w:szCs w:val="24"/>
    </w:rPr>
  </w:style>
  <w:style w:type="character" w:customStyle="1" w:styleId="dash666e901a00287f517ad90029char1">
    <w:name w:val="dash666e_901a_0028_7f51_7ad9_0029__char1"/>
    <w:rsid w:val="00165ADA"/>
    <w:rPr>
      <w:rFonts w:ascii="宋体" w:eastAsia="宋体" w:hAnsi="宋体" w:hint="eastAsia"/>
      <w:strike w:val="0"/>
      <w:dstrike w:val="0"/>
      <w:sz w:val="24"/>
      <w:szCs w:val="24"/>
      <w:u w:val="none"/>
    </w:rPr>
  </w:style>
  <w:style w:type="character" w:customStyle="1" w:styleId="Char9">
    <w:name w:val="批注主题 Char"/>
    <w:link w:val="af3"/>
    <w:rsid w:val="00165ADA"/>
    <w:rPr>
      <w:rFonts w:ascii="Calibri" w:hAnsi="Calibri"/>
      <w:b/>
      <w:bCs/>
      <w:szCs w:val="24"/>
    </w:rPr>
  </w:style>
  <w:style w:type="character" w:customStyle="1" w:styleId="16">
    <w:name w:val="16"/>
    <w:rsid w:val="00165ADA"/>
    <w:rPr>
      <w:rFonts w:ascii="Times New Roman" w:hAnsi="Times New Roman" w:cs="Times New Roman" w:hint="default"/>
      <w:b/>
      <w:bCs/>
    </w:rPr>
  </w:style>
  <w:style w:type="character" w:customStyle="1" w:styleId="font41">
    <w:name w:val="font41"/>
    <w:rsid w:val="00165ADA"/>
    <w:rPr>
      <w:rFonts w:ascii="宋体" w:eastAsia="宋体" w:hAnsi="宋体" w:cs="宋体" w:hint="eastAsia"/>
      <w:i w:val="0"/>
      <w:color w:val="000000"/>
      <w:sz w:val="20"/>
      <w:szCs w:val="20"/>
      <w:u w:val="none"/>
      <w:vertAlign w:val="subscript"/>
    </w:rPr>
  </w:style>
  <w:style w:type="character" w:customStyle="1" w:styleId="Char14">
    <w:name w:val="正文文本 Char1"/>
    <w:rsid w:val="00165ADA"/>
    <w:rPr>
      <w:kern w:val="2"/>
      <w:sz w:val="28"/>
    </w:rPr>
  </w:style>
  <w:style w:type="character" w:customStyle="1" w:styleId="Char20">
    <w:name w:val="页眉 Char2"/>
    <w:rsid w:val="00165ADA"/>
    <w:rPr>
      <w:kern w:val="2"/>
      <w:sz w:val="18"/>
      <w:szCs w:val="18"/>
    </w:rPr>
  </w:style>
  <w:style w:type="character" w:customStyle="1" w:styleId="2Char1">
    <w:name w:val="标题 2 Char1"/>
    <w:rsid w:val="00165ADA"/>
    <w:rPr>
      <w:rFonts w:ascii="Arial" w:eastAsia="黑体" w:hAnsi="Arial"/>
      <w:bCs/>
      <w:kern w:val="2"/>
      <w:sz w:val="28"/>
      <w:szCs w:val="32"/>
    </w:rPr>
  </w:style>
  <w:style w:type="character" w:customStyle="1" w:styleId="CharChar1">
    <w:name w:val="Char Char1"/>
    <w:locked/>
    <w:rsid w:val="00165ADA"/>
    <w:rPr>
      <w:rFonts w:ascii="仿宋_GB2312" w:eastAsia="仿宋_GB2312" w:hAnsi="宋体"/>
      <w:kern w:val="2"/>
      <w:sz w:val="32"/>
      <w:lang w:val="en-US" w:eastAsia="zh-CN" w:bidi="ar-SA"/>
    </w:rPr>
  </w:style>
  <w:style w:type="character" w:customStyle="1" w:styleId="Chara">
    <w:name w:val="页脚 Char"/>
    <w:link w:val="af4"/>
    <w:uiPriority w:val="99"/>
    <w:rsid w:val="00165ADA"/>
    <w:rPr>
      <w:sz w:val="18"/>
      <w:szCs w:val="18"/>
    </w:rPr>
  </w:style>
  <w:style w:type="character" w:customStyle="1" w:styleId="2Char0">
    <w:name w:val="正文文本 2 Char"/>
    <w:link w:val="20"/>
    <w:rsid w:val="00165ADA"/>
    <w:rPr>
      <w:szCs w:val="24"/>
    </w:rPr>
  </w:style>
  <w:style w:type="character" w:customStyle="1" w:styleId="normalchar1">
    <w:name w:val="normal__char1"/>
    <w:rsid w:val="00165ADA"/>
    <w:rPr>
      <w:rFonts w:ascii="Calibri" w:hAnsi="Calibri" w:hint="default"/>
      <w:sz w:val="20"/>
      <w:szCs w:val="20"/>
    </w:rPr>
  </w:style>
  <w:style w:type="character" w:customStyle="1" w:styleId="3Char1">
    <w:name w:val="正文文本缩进 3 Char"/>
    <w:link w:val="31"/>
    <w:rsid w:val="00165ADA"/>
    <w:rPr>
      <w:sz w:val="16"/>
      <w:szCs w:val="16"/>
    </w:rPr>
  </w:style>
  <w:style w:type="character" w:customStyle="1" w:styleId="style241">
    <w:name w:val="style241"/>
    <w:rsid w:val="00165ADA"/>
    <w:rPr>
      <w:color w:val="333333"/>
      <w:sz w:val="18"/>
      <w:szCs w:val="18"/>
    </w:rPr>
  </w:style>
  <w:style w:type="character" w:customStyle="1" w:styleId="typemain1">
    <w:name w:val="typemain1"/>
    <w:rsid w:val="00165ADA"/>
    <w:rPr>
      <w:color w:val="000000"/>
      <w:sz w:val="18"/>
      <w:szCs w:val="18"/>
    </w:rPr>
  </w:style>
  <w:style w:type="character" w:customStyle="1" w:styleId="2Char10">
    <w:name w:val="正文文本 2 Char1"/>
    <w:rsid w:val="00165ADA"/>
    <w:rPr>
      <w:rFonts w:ascii="Calibri" w:hAnsi="Calibri"/>
      <w:kern w:val="2"/>
      <w:sz w:val="21"/>
      <w:szCs w:val="24"/>
    </w:rPr>
  </w:style>
  <w:style w:type="character" w:customStyle="1" w:styleId="HTMLChar">
    <w:name w:val="HTML 预设格式 Char"/>
    <w:link w:val="HTML"/>
    <w:rsid w:val="00165ADA"/>
    <w:rPr>
      <w:rFonts w:ascii="宋体" w:hAnsi="宋体" w:cs="宋体"/>
      <w:sz w:val="24"/>
      <w:szCs w:val="24"/>
    </w:rPr>
  </w:style>
  <w:style w:type="character" w:customStyle="1" w:styleId="Char30">
    <w:name w:val="页眉 Char3"/>
    <w:rsid w:val="00165ADA"/>
    <w:rPr>
      <w:rFonts w:eastAsia="宋体"/>
      <w:kern w:val="2"/>
      <w:sz w:val="18"/>
      <w:szCs w:val="18"/>
      <w:lang w:val="en-US" w:eastAsia="zh-CN" w:bidi="ar-SA"/>
    </w:rPr>
  </w:style>
  <w:style w:type="character" w:customStyle="1" w:styleId="Char21">
    <w:name w:val="页脚 Char2"/>
    <w:rsid w:val="00165ADA"/>
    <w:rPr>
      <w:kern w:val="2"/>
      <w:sz w:val="18"/>
      <w:szCs w:val="18"/>
    </w:rPr>
  </w:style>
  <w:style w:type="character" w:customStyle="1" w:styleId="2Char2">
    <w:name w:val="正文文本缩进 2 Char"/>
    <w:link w:val="21"/>
    <w:rsid w:val="00165ADA"/>
    <w:rPr>
      <w:rFonts w:ascii="宋体" w:hAnsi="宋体"/>
      <w:sz w:val="24"/>
      <w:szCs w:val="21"/>
    </w:rPr>
  </w:style>
  <w:style w:type="character" w:customStyle="1" w:styleId="menu11">
    <w:name w:val="menu11"/>
    <w:rsid w:val="00165ADA"/>
    <w:rPr>
      <w:rFonts w:ascii="ˎ̥" w:hAnsi="ˎ̥" w:hint="default"/>
      <w:sz w:val="21"/>
      <w:szCs w:val="21"/>
    </w:rPr>
  </w:style>
  <w:style w:type="character" w:customStyle="1" w:styleId="Char15">
    <w:name w:val="批注文字 Char1"/>
    <w:link w:val="af5"/>
    <w:rsid w:val="00165ADA"/>
    <w:rPr>
      <w:rFonts w:ascii="Calibri" w:hAnsi="Calibri"/>
    </w:rPr>
  </w:style>
  <w:style w:type="character" w:customStyle="1" w:styleId="font21">
    <w:name w:val="font21"/>
    <w:rsid w:val="00165ADA"/>
    <w:rPr>
      <w:rFonts w:ascii="宋体" w:eastAsia="宋体" w:hAnsi="宋体" w:cs="宋体" w:hint="eastAsia"/>
      <w:i w:val="0"/>
      <w:color w:val="000000"/>
      <w:sz w:val="21"/>
      <w:szCs w:val="21"/>
      <w:u w:val="none"/>
    </w:rPr>
  </w:style>
  <w:style w:type="character" w:customStyle="1" w:styleId="MTDisplayEquationChar">
    <w:name w:val="MTDisplayEquation Char"/>
    <w:link w:val="MTDisplayEquation"/>
    <w:rsid w:val="00165ADA"/>
  </w:style>
  <w:style w:type="paragraph" w:customStyle="1" w:styleId="11">
    <w:name w:val="普通(网站)1"/>
    <w:basedOn w:val="a"/>
    <w:rsid w:val="00165ADA"/>
    <w:pPr>
      <w:widowControl/>
      <w:spacing w:before="72" w:after="72" w:line="336" w:lineRule="auto"/>
      <w:jc w:val="left"/>
    </w:pPr>
    <w:rPr>
      <w:rFonts w:ascii="宋体" w:hAnsi="宋体" w:hint="eastAsia"/>
      <w:sz w:val="24"/>
      <w:szCs w:val="20"/>
    </w:rPr>
  </w:style>
  <w:style w:type="paragraph" w:customStyle="1" w:styleId="12">
    <w:name w:val="列出段落1"/>
    <w:basedOn w:val="a"/>
    <w:rsid w:val="00165ADA"/>
    <w:pPr>
      <w:ind w:firstLineChars="200" w:firstLine="420"/>
    </w:pPr>
    <w:rPr>
      <w:rFonts w:ascii="Calibri" w:hAnsi="Calibri" w:cs="Calibri"/>
      <w:szCs w:val="21"/>
    </w:rPr>
  </w:style>
  <w:style w:type="paragraph" w:customStyle="1" w:styleId="CharChar2">
    <w:name w:val="Char Char2"/>
    <w:basedOn w:val="a"/>
    <w:rsid w:val="00165ADA"/>
    <w:pPr>
      <w:widowControl/>
      <w:spacing w:after="160" w:line="240" w:lineRule="exact"/>
      <w:jc w:val="left"/>
    </w:pPr>
    <w:rPr>
      <w:rFonts w:ascii="Verdana" w:hAnsi="Verdana"/>
      <w:kern w:val="0"/>
      <w:sz w:val="20"/>
      <w:szCs w:val="20"/>
      <w:lang w:eastAsia="en-US"/>
    </w:rPr>
  </w:style>
  <w:style w:type="paragraph" w:styleId="af5">
    <w:name w:val="annotation text"/>
    <w:basedOn w:val="a"/>
    <w:link w:val="Char15"/>
    <w:unhideWhenUsed/>
    <w:rsid w:val="00165ADA"/>
    <w:pPr>
      <w:jc w:val="left"/>
    </w:pPr>
    <w:rPr>
      <w:rFonts w:ascii="Calibri" w:eastAsiaTheme="minorEastAsia" w:hAnsi="Calibri" w:cstheme="minorBidi"/>
      <w:szCs w:val="22"/>
    </w:rPr>
  </w:style>
  <w:style w:type="character" w:customStyle="1" w:styleId="Char22">
    <w:name w:val="批注文字 Char2"/>
    <w:basedOn w:val="a1"/>
    <w:uiPriority w:val="99"/>
    <w:semiHidden/>
    <w:rsid w:val="00165ADA"/>
    <w:rPr>
      <w:rFonts w:ascii="Times New Roman" w:eastAsia="宋体" w:hAnsi="Times New Roman" w:cs="Times New Roman"/>
      <w:szCs w:val="24"/>
    </w:rPr>
  </w:style>
  <w:style w:type="paragraph" w:styleId="af6">
    <w:name w:val="caption"/>
    <w:basedOn w:val="a"/>
    <w:next w:val="a"/>
    <w:qFormat/>
    <w:rsid w:val="00165ADA"/>
    <w:rPr>
      <w:rFonts w:ascii="Arial" w:eastAsia="黑体" w:hAnsi="Arial" w:cs="Arial"/>
      <w:sz w:val="20"/>
      <w:szCs w:val="20"/>
      <w:lang w:eastAsia="ja-JP"/>
    </w:rPr>
  </w:style>
  <w:style w:type="paragraph" w:styleId="a0">
    <w:name w:val="Normal Indent"/>
    <w:basedOn w:val="a"/>
    <w:rsid w:val="00165ADA"/>
    <w:pPr>
      <w:adjustRightInd w:val="0"/>
      <w:spacing w:line="315" w:lineRule="atLeast"/>
      <w:ind w:firstLine="420"/>
      <w:jc w:val="left"/>
      <w:textAlignment w:val="baseline"/>
    </w:pPr>
    <w:rPr>
      <w:rFonts w:ascii="宋体"/>
      <w:kern w:val="0"/>
      <w:szCs w:val="20"/>
    </w:rPr>
  </w:style>
  <w:style w:type="paragraph" w:styleId="ad">
    <w:name w:val="Title"/>
    <w:basedOn w:val="a"/>
    <w:next w:val="a"/>
    <w:link w:val="Char4"/>
    <w:qFormat/>
    <w:rsid w:val="00165ADA"/>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1"/>
    <w:uiPriority w:val="10"/>
    <w:rsid w:val="00165ADA"/>
    <w:rPr>
      <w:rFonts w:asciiTheme="majorHAnsi" w:eastAsia="宋体" w:hAnsiTheme="majorHAnsi" w:cstheme="majorBidi"/>
      <w:b/>
      <w:bCs/>
      <w:sz w:val="32"/>
      <w:szCs w:val="32"/>
    </w:rPr>
  </w:style>
  <w:style w:type="paragraph" w:customStyle="1" w:styleId="ptextindent21">
    <w:name w:val="p_text_indent_21"/>
    <w:basedOn w:val="a"/>
    <w:rsid w:val="00165ADA"/>
    <w:pPr>
      <w:widowControl/>
      <w:spacing w:before="100" w:beforeAutospacing="1" w:after="100" w:afterAutospacing="1" w:line="360" w:lineRule="atLeast"/>
      <w:ind w:firstLine="480"/>
      <w:jc w:val="left"/>
    </w:pPr>
    <w:rPr>
      <w:rFonts w:ascii="黑体" w:eastAsia="黑体" w:hAnsi="黑体" w:cs="宋体"/>
      <w:kern w:val="0"/>
      <w:sz w:val="24"/>
    </w:rPr>
  </w:style>
  <w:style w:type="paragraph" w:customStyle="1" w:styleId="Web8">
    <w:name w:val="普通(Web)8"/>
    <w:basedOn w:val="a"/>
    <w:rsid w:val="00165ADA"/>
    <w:pPr>
      <w:widowControl/>
      <w:spacing w:before="100" w:beforeAutospacing="1" w:after="100" w:afterAutospacing="1"/>
      <w:jc w:val="left"/>
    </w:pPr>
    <w:rPr>
      <w:rFonts w:ascii="宋体" w:hAnsi="宋体" w:cs="宋体"/>
      <w:kern w:val="0"/>
      <w:sz w:val="24"/>
    </w:rPr>
  </w:style>
  <w:style w:type="paragraph" w:styleId="30">
    <w:name w:val="Body Text 3"/>
    <w:basedOn w:val="a"/>
    <w:link w:val="3Char0"/>
    <w:rsid w:val="00165ADA"/>
    <w:pPr>
      <w:adjustRightInd w:val="0"/>
      <w:snapToGrid w:val="0"/>
      <w:spacing w:line="288" w:lineRule="auto"/>
    </w:pPr>
    <w:rPr>
      <w:rFonts w:asciiTheme="minorHAnsi" w:eastAsiaTheme="minorEastAsia" w:hAnsiTheme="minorHAnsi" w:cstheme="minorBidi"/>
      <w:sz w:val="24"/>
    </w:rPr>
  </w:style>
  <w:style w:type="character" w:customStyle="1" w:styleId="3Char10">
    <w:name w:val="正文文本 3 Char1"/>
    <w:basedOn w:val="a1"/>
    <w:uiPriority w:val="99"/>
    <w:semiHidden/>
    <w:rsid w:val="00165ADA"/>
    <w:rPr>
      <w:rFonts w:ascii="Times New Roman" w:eastAsia="宋体" w:hAnsi="Times New Roman" w:cs="Times New Roman"/>
      <w:sz w:val="16"/>
      <w:szCs w:val="16"/>
    </w:rPr>
  </w:style>
  <w:style w:type="paragraph" w:styleId="af2">
    <w:name w:val="Salutation"/>
    <w:basedOn w:val="a"/>
    <w:next w:val="a"/>
    <w:link w:val="Char8"/>
    <w:rsid w:val="00165ADA"/>
    <w:rPr>
      <w:rFonts w:ascii="仿宋_GB2312" w:eastAsia="仿宋_GB2312" w:hAnsi="宋体" w:cstheme="minorBidi"/>
      <w:sz w:val="32"/>
      <w:szCs w:val="22"/>
    </w:rPr>
  </w:style>
  <w:style w:type="character" w:customStyle="1" w:styleId="Char17">
    <w:name w:val="称呼 Char1"/>
    <w:basedOn w:val="a1"/>
    <w:uiPriority w:val="99"/>
    <w:semiHidden/>
    <w:rsid w:val="00165ADA"/>
    <w:rPr>
      <w:rFonts w:ascii="Times New Roman" w:eastAsia="宋体" w:hAnsi="Times New Roman" w:cs="Times New Roman"/>
      <w:szCs w:val="24"/>
    </w:rPr>
  </w:style>
  <w:style w:type="paragraph" w:customStyle="1" w:styleId="13">
    <w:name w:val="正文1"/>
    <w:basedOn w:val="a"/>
    <w:rsid w:val="00165ADA"/>
    <w:pPr>
      <w:widowControl/>
      <w:spacing w:before="192" w:after="192"/>
      <w:jc w:val="left"/>
    </w:pPr>
    <w:rPr>
      <w:rFonts w:ascii="宋体" w:hAnsi="宋体" w:cs="宋体"/>
      <w:kern w:val="0"/>
      <w:sz w:val="24"/>
    </w:rPr>
  </w:style>
  <w:style w:type="paragraph" w:styleId="ae">
    <w:name w:val="Date"/>
    <w:basedOn w:val="a"/>
    <w:next w:val="a"/>
    <w:link w:val="Char5"/>
    <w:rsid w:val="00165ADA"/>
    <w:pPr>
      <w:ind w:leftChars="2500" w:left="100"/>
    </w:pPr>
    <w:rPr>
      <w:rFonts w:asciiTheme="minorHAnsi" w:eastAsiaTheme="minorEastAsia" w:hAnsiTheme="minorHAnsi" w:cstheme="minorBidi"/>
      <w:szCs w:val="22"/>
    </w:rPr>
  </w:style>
  <w:style w:type="character" w:customStyle="1" w:styleId="Char18">
    <w:name w:val="日期 Char1"/>
    <w:basedOn w:val="a1"/>
    <w:uiPriority w:val="99"/>
    <w:semiHidden/>
    <w:rsid w:val="00165ADA"/>
    <w:rPr>
      <w:rFonts w:ascii="Times New Roman" w:eastAsia="宋体" w:hAnsi="Times New Roman" w:cs="Times New Roman"/>
      <w:szCs w:val="24"/>
    </w:rPr>
  </w:style>
  <w:style w:type="paragraph" w:styleId="ab">
    <w:name w:val="Body Text"/>
    <w:basedOn w:val="a"/>
    <w:link w:val="Char0"/>
    <w:rsid w:val="00165ADA"/>
    <w:pPr>
      <w:spacing w:line="300" w:lineRule="exact"/>
    </w:pPr>
    <w:rPr>
      <w:rFonts w:ascii="宋体" w:eastAsiaTheme="minorEastAsia" w:hAnsiTheme="minorHAnsi" w:cstheme="minorBidi"/>
      <w:sz w:val="28"/>
      <w:szCs w:val="22"/>
    </w:rPr>
  </w:style>
  <w:style w:type="character" w:customStyle="1" w:styleId="Char23">
    <w:name w:val="正文文本 Char2"/>
    <w:basedOn w:val="a1"/>
    <w:uiPriority w:val="99"/>
    <w:semiHidden/>
    <w:rsid w:val="00165ADA"/>
    <w:rPr>
      <w:rFonts w:ascii="Times New Roman" w:eastAsia="宋体" w:hAnsi="Times New Roman" w:cs="Times New Roman"/>
      <w:szCs w:val="24"/>
    </w:rPr>
  </w:style>
  <w:style w:type="paragraph" w:customStyle="1" w:styleId="Default">
    <w:name w:val="Default"/>
    <w:rsid w:val="00165AD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4">
    <w:name w:val="Body Text Indent"/>
    <w:basedOn w:val="a"/>
    <w:link w:val="Char"/>
    <w:rsid w:val="00165ADA"/>
    <w:pPr>
      <w:spacing w:line="348" w:lineRule="auto"/>
      <w:ind w:firstLine="420"/>
    </w:pPr>
    <w:rPr>
      <w:rFonts w:ascii="宋体" w:eastAsiaTheme="minorEastAsia" w:hAnsiTheme="minorHAnsi" w:cstheme="minorBidi"/>
      <w:szCs w:val="22"/>
    </w:rPr>
  </w:style>
  <w:style w:type="character" w:customStyle="1" w:styleId="Char24">
    <w:name w:val="正文文本缩进 Char2"/>
    <w:basedOn w:val="a1"/>
    <w:uiPriority w:val="99"/>
    <w:semiHidden/>
    <w:rsid w:val="00165ADA"/>
    <w:rPr>
      <w:rFonts w:ascii="Times New Roman" w:eastAsia="宋体" w:hAnsi="Times New Roman" w:cs="Times New Roman"/>
      <w:szCs w:val="24"/>
    </w:rPr>
  </w:style>
  <w:style w:type="paragraph" w:customStyle="1" w:styleId="p0">
    <w:name w:val="p0"/>
    <w:basedOn w:val="a"/>
    <w:rsid w:val="00165ADA"/>
    <w:pPr>
      <w:widowControl/>
    </w:pPr>
    <w:rPr>
      <w:kern w:val="0"/>
      <w:szCs w:val="21"/>
    </w:rPr>
  </w:style>
  <w:style w:type="paragraph" w:styleId="af7">
    <w:name w:val="Block Text"/>
    <w:basedOn w:val="a"/>
    <w:rsid w:val="00165ADA"/>
    <w:pPr>
      <w:spacing w:after="120"/>
      <w:ind w:leftChars="700" w:left="1440" w:rightChars="700" w:right="1440"/>
    </w:pPr>
  </w:style>
  <w:style w:type="paragraph" w:styleId="ac">
    <w:name w:val="Plain Text"/>
    <w:basedOn w:val="a"/>
    <w:link w:val="Char2"/>
    <w:rsid w:val="00165ADA"/>
    <w:rPr>
      <w:rFonts w:ascii="宋体" w:eastAsiaTheme="minorEastAsia" w:hAnsi="Courier New" w:cstheme="minorBidi"/>
      <w:szCs w:val="22"/>
    </w:rPr>
  </w:style>
  <w:style w:type="character" w:customStyle="1" w:styleId="Char19">
    <w:name w:val="纯文本 Char1"/>
    <w:basedOn w:val="a1"/>
    <w:uiPriority w:val="99"/>
    <w:semiHidden/>
    <w:rsid w:val="00165ADA"/>
    <w:rPr>
      <w:rFonts w:ascii="宋体" w:eastAsia="宋体" w:hAnsi="Courier New" w:cs="Courier New"/>
      <w:szCs w:val="21"/>
    </w:rPr>
  </w:style>
  <w:style w:type="paragraph" w:styleId="21">
    <w:name w:val="Body Text Indent 2"/>
    <w:basedOn w:val="a"/>
    <w:link w:val="2Char2"/>
    <w:rsid w:val="00165ADA"/>
    <w:pPr>
      <w:spacing w:line="300" w:lineRule="auto"/>
      <w:ind w:firstLineChars="200" w:firstLine="480"/>
    </w:pPr>
    <w:rPr>
      <w:rFonts w:ascii="宋体" w:eastAsiaTheme="minorEastAsia" w:hAnsi="宋体" w:cstheme="minorBidi"/>
      <w:sz w:val="24"/>
      <w:szCs w:val="21"/>
    </w:rPr>
  </w:style>
  <w:style w:type="character" w:customStyle="1" w:styleId="2Char11">
    <w:name w:val="正文文本缩进 2 Char1"/>
    <w:basedOn w:val="a1"/>
    <w:uiPriority w:val="99"/>
    <w:semiHidden/>
    <w:rsid w:val="00165ADA"/>
    <w:rPr>
      <w:rFonts w:ascii="Times New Roman" w:eastAsia="宋体" w:hAnsi="Times New Roman" w:cs="Times New Roman"/>
      <w:szCs w:val="24"/>
    </w:rPr>
  </w:style>
  <w:style w:type="paragraph" w:customStyle="1" w:styleId="110">
    <w:name w:val="普通(网站)11"/>
    <w:basedOn w:val="a"/>
    <w:qFormat/>
    <w:rsid w:val="00165ADA"/>
    <w:pPr>
      <w:widowControl/>
      <w:spacing w:before="280" w:after="280"/>
      <w:jc w:val="left"/>
    </w:pPr>
    <w:rPr>
      <w:rFonts w:ascii="宋体" w:hAnsi="宋体" w:cs="宋体"/>
      <w:kern w:val="1"/>
      <w:sz w:val="24"/>
    </w:rPr>
  </w:style>
  <w:style w:type="paragraph" w:styleId="af1">
    <w:name w:val="Balloon Text"/>
    <w:basedOn w:val="a"/>
    <w:link w:val="Char7"/>
    <w:rsid w:val="00165ADA"/>
    <w:rPr>
      <w:rFonts w:asciiTheme="minorHAnsi" w:eastAsiaTheme="minorEastAsia" w:hAnsiTheme="minorHAnsi" w:cstheme="minorBidi"/>
      <w:sz w:val="18"/>
      <w:szCs w:val="18"/>
    </w:rPr>
  </w:style>
  <w:style w:type="character" w:customStyle="1" w:styleId="Char25">
    <w:name w:val="批注框文本 Char2"/>
    <w:basedOn w:val="a1"/>
    <w:uiPriority w:val="99"/>
    <w:semiHidden/>
    <w:rsid w:val="00165ADA"/>
    <w:rPr>
      <w:rFonts w:ascii="Times New Roman" w:eastAsia="宋体" w:hAnsi="Times New Roman" w:cs="Times New Roman"/>
      <w:sz w:val="18"/>
      <w:szCs w:val="18"/>
    </w:rPr>
  </w:style>
  <w:style w:type="paragraph" w:styleId="af4">
    <w:name w:val="footer"/>
    <w:basedOn w:val="a"/>
    <w:link w:val="Chara"/>
    <w:uiPriority w:val="99"/>
    <w:rsid w:val="00165A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31">
    <w:name w:val="页脚 Char3"/>
    <w:basedOn w:val="a1"/>
    <w:uiPriority w:val="99"/>
    <w:semiHidden/>
    <w:rsid w:val="00165ADA"/>
    <w:rPr>
      <w:rFonts w:ascii="Times New Roman" w:eastAsia="宋体" w:hAnsi="Times New Roman" w:cs="Times New Roman"/>
      <w:sz w:val="18"/>
      <w:szCs w:val="18"/>
    </w:rPr>
  </w:style>
  <w:style w:type="paragraph" w:customStyle="1" w:styleId="22">
    <w:name w:val="正文2"/>
    <w:basedOn w:val="a"/>
    <w:rsid w:val="00165ADA"/>
    <w:pPr>
      <w:widowControl/>
    </w:pPr>
    <w:rPr>
      <w:rFonts w:ascii="Calibri" w:hAnsi="Calibri" w:cs="宋体"/>
      <w:kern w:val="0"/>
      <w:sz w:val="20"/>
      <w:szCs w:val="20"/>
    </w:rPr>
  </w:style>
  <w:style w:type="paragraph" w:styleId="af0">
    <w:name w:val="header"/>
    <w:basedOn w:val="a"/>
    <w:link w:val="Char6"/>
    <w:rsid w:val="00165ADA"/>
    <w:pPr>
      <w:pBdr>
        <w:bottom w:val="single" w:sz="6" w:space="1" w:color="auto"/>
      </w:pBdr>
      <w:tabs>
        <w:tab w:val="center" w:pos="4153"/>
        <w:tab w:val="right" w:pos="8306"/>
      </w:tabs>
      <w:autoSpaceDE w:val="0"/>
      <w:autoSpaceDN w:val="0"/>
      <w:adjustRightInd w:val="0"/>
      <w:snapToGrid w:val="0"/>
      <w:spacing w:before="100" w:after="100"/>
      <w:jc w:val="center"/>
    </w:pPr>
    <w:rPr>
      <w:rFonts w:ascii="System" w:eastAsia="System" w:hAnsiTheme="minorHAnsi" w:cstheme="minorBidi"/>
      <w:sz w:val="18"/>
      <w:szCs w:val="18"/>
    </w:rPr>
  </w:style>
  <w:style w:type="character" w:customStyle="1" w:styleId="Char40">
    <w:name w:val="页眉 Char4"/>
    <w:basedOn w:val="a1"/>
    <w:uiPriority w:val="99"/>
    <w:semiHidden/>
    <w:rsid w:val="00165ADA"/>
    <w:rPr>
      <w:rFonts w:ascii="Times New Roman" w:eastAsia="宋体" w:hAnsi="Times New Roman" w:cs="Times New Roman"/>
      <w:sz w:val="18"/>
      <w:szCs w:val="18"/>
    </w:rPr>
  </w:style>
  <w:style w:type="paragraph" w:styleId="14">
    <w:name w:val="toc 1"/>
    <w:basedOn w:val="a"/>
    <w:next w:val="a"/>
    <w:uiPriority w:val="39"/>
    <w:rsid w:val="00165ADA"/>
    <w:pPr>
      <w:tabs>
        <w:tab w:val="right" w:leader="dot" w:pos="8296"/>
      </w:tabs>
      <w:spacing w:before="120" w:after="120"/>
      <w:jc w:val="left"/>
    </w:pPr>
    <w:rPr>
      <w:rFonts w:ascii="宋体" w:hAnsi="宋体"/>
      <w:b/>
      <w:bCs/>
      <w:caps/>
      <w:sz w:val="30"/>
      <w:szCs w:val="30"/>
    </w:rPr>
  </w:style>
  <w:style w:type="paragraph" w:styleId="af8">
    <w:name w:val="No Spacing"/>
    <w:qFormat/>
    <w:rsid w:val="00165ADA"/>
    <w:pPr>
      <w:adjustRightInd w:val="0"/>
      <w:snapToGrid w:val="0"/>
    </w:pPr>
    <w:rPr>
      <w:rFonts w:ascii="Tahoma" w:eastAsia="微软雅黑" w:hAnsi="Tahoma" w:cs="Times New Roman"/>
      <w:kern w:val="0"/>
      <w:sz w:val="22"/>
    </w:rPr>
  </w:style>
  <w:style w:type="paragraph" w:customStyle="1" w:styleId="duanglu">
    <w:name w:val="duanglu"/>
    <w:basedOn w:val="a"/>
    <w:rsid w:val="00165ADA"/>
    <w:pPr>
      <w:widowControl/>
      <w:spacing w:before="100" w:beforeAutospacing="1" w:after="100" w:afterAutospacing="1"/>
      <w:ind w:firstLine="425"/>
      <w:jc w:val="left"/>
    </w:pPr>
    <w:rPr>
      <w:rFonts w:ascii="宋体" w:hAnsi="宋体"/>
      <w:kern w:val="0"/>
      <w:sz w:val="24"/>
    </w:rPr>
  </w:style>
  <w:style w:type="paragraph" w:styleId="31">
    <w:name w:val="Body Text Indent 3"/>
    <w:basedOn w:val="a"/>
    <w:link w:val="3Char1"/>
    <w:rsid w:val="00165ADA"/>
    <w:pPr>
      <w:spacing w:after="120"/>
      <w:ind w:leftChars="200" w:left="420"/>
    </w:pPr>
    <w:rPr>
      <w:rFonts w:asciiTheme="minorHAnsi" w:eastAsiaTheme="minorEastAsia" w:hAnsiTheme="minorHAnsi" w:cstheme="minorBidi"/>
      <w:sz w:val="16"/>
      <w:szCs w:val="16"/>
    </w:rPr>
  </w:style>
  <w:style w:type="character" w:customStyle="1" w:styleId="3Char11">
    <w:name w:val="正文文本缩进 3 Char1"/>
    <w:basedOn w:val="a1"/>
    <w:uiPriority w:val="99"/>
    <w:semiHidden/>
    <w:rsid w:val="00165ADA"/>
    <w:rPr>
      <w:rFonts w:ascii="Times New Roman" w:eastAsia="宋体" w:hAnsi="Times New Roman" w:cs="Times New Roman"/>
      <w:sz w:val="16"/>
      <w:szCs w:val="16"/>
    </w:rPr>
  </w:style>
  <w:style w:type="paragraph" w:customStyle="1" w:styleId="D">
    <w:name w:val="D正文"/>
    <w:basedOn w:val="a"/>
    <w:rsid w:val="00165ADA"/>
    <w:pPr>
      <w:spacing w:line="324" w:lineRule="auto"/>
      <w:ind w:firstLineChars="200" w:firstLine="200"/>
    </w:pPr>
    <w:rPr>
      <w:rFonts w:eastAsia="仿宋_GB2312"/>
      <w:sz w:val="28"/>
    </w:rPr>
  </w:style>
  <w:style w:type="paragraph" w:customStyle="1" w:styleId="MTDisplayEquation">
    <w:name w:val="MTDisplayEquation"/>
    <w:basedOn w:val="a"/>
    <w:next w:val="a"/>
    <w:link w:val="MTDisplayEquationChar"/>
    <w:rsid w:val="00165ADA"/>
    <w:pPr>
      <w:tabs>
        <w:tab w:val="center" w:pos="4880"/>
        <w:tab w:val="right" w:pos="9740"/>
      </w:tabs>
      <w:ind w:firstLineChars="200" w:firstLine="420"/>
      <w:jc w:val="left"/>
    </w:pPr>
    <w:rPr>
      <w:rFonts w:asciiTheme="minorHAnsi" w:eastAsiaTheme="minorEastAsia" w:hAnsiTheme="minorHAnsi" w:cstheme="minorBidi"/>
      <w:szCs w:val="22"/>
    </w:rPr>
  </w:style>
  <w:style w:type="paragraph" w:styleId="20">
    <w:name w:val="Body Text 2"/>
    <w:basedOn w:val="a"/>
    <w:link w:val="2Char0"/>
    <w:rsid w:val="00165ADA"/>
    <w:pPr>
      <w:spacing w:after="120" w:line="480" w:lineRule="auto"/>
    </w:pPr>
    <w:rPr>
      <w:rFonts w:asciiTheme="minorHAnsi" w:eastAsiaTheme="minorEastAsia" w:hAnsiTheme="minorHAnsi" w:cstheme="minorBidi"/>
    </w:rPr>
  </w:style>
  <w:style w:type="character" w:customStyle="1" w:styleId="2Char20">
    <w:name w:val="正文文本 2 Char2"/>
    <w:basedOn w:val="a1"/>
    <w:uiPriority w:val="99"/>
    <w:semiHidden/>
    <w:rsid w:val="00165ADA"/>
    <w:rPr>
      <w:rFonts w:ascii="Times New Roman" w:eastAsia="宋体" w:hAnsi="Times New Roman" w:cs="Times New Roman"/>
      <w:szCs w:val="24"/>
    </w:rPr>
  </w:style>
  <w:style w:type="paragraph" w:customStyle="1" w:styleId="af9">
    <w:name w:val="标准"/>
    <w:basedOn w:val="a"/>
    <w:rsid w:val="00165ADA"/>
    <w:pPr>
      <w:adjustRightInd w:val="0"/>
      <w:spacing w:before="120" w:after="120" w:line="312" w:lineRule="atLeast"/>
      <w:textAlignment w:val="baseline"/>
    </w:pPr>
    <w:rPr>
      <w:rFonts w:ascii="宋体"/>
      <w:kern w:val="0"/>
      <w:szCs w:val="20"/>
    </w:rPr>
  </w:style>
  <w:style w:type="paragraph" w:customStyle="1" w:styleId="ParaChar">
    <w:name w:val="默认段落字体 Para Char"/>
    <w:basedOn w:val="a"/>
    <w:rsid w:val="00165ADA"/>
    <w:pPr>
      <w:spacing w:beforeLines="50" w:before="50" w:afterLines="50" w:after="50"/>
      <w:jc w:val="left"/>
    </w:pPr>
    <w:rPr>
      <w:sz w:val="30"/>
      <w:szCs w:val="32"/>
    </w:rPr>
  </w:style>
  <w:style w:type="paragraph" w:styleId="HTML">
    <w:name w:val="HTML Preformatted"/>
    <w:basedOn w:val="a"/>
    <w:link w:val="HTMLChar"/>
    <w:rsid w:val="0016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1"/>
    <w:uiPriority w:val="99"/>
    <w:semiHidden/>
    <w:rsid w:val="00165ADA"/>
    <w:rPr>
      <w:rFonts w:ascii="Courier New" w:eastAsia="宋体" w:hAnsi="Courier New" w:cs="Courier New"/>
      <w:sz w:val="20"/>
      <w:szCs w:val="20"/>
    </w:rPr>
  </w:style>
  <w:style w:type="paragraph" w:styleId="afa">
    <w:name w:val="Normal (Web)"/>
    <w:basedOn w:val="a"/>
    <w:unhideWhenUsed/>
    <w:rsid w:val="00165ADA"/>
    <w:pPr>
      <w:widowControl/>
      <w:spacing w:before="100" w:beforeAutospacing="1" w:after="100" w:afterAutospacing="1"/>
      <w:jc w:val="left"/>
    </w:pPr>
    <w:rPr>
      <w:rFonts w:ascii="宋体" w:hAnsi="宋体" w:cs="宋体"/>
      <w:kern w:val="0"/>
      <w:sz w:val="24"/>
    </w:rPr>
  </w:style>
  <w:style w:type="paragraph" w:styleId="af3">
    <w:name w:val="annotation subject"/>
    <w:basedOn w:val="af5"/>
    <w:next w:val="af5"/>
    <w:link w:val="Char9"/>
    <w:rsid w:val="00165ADA"/>
    <w:rPr>
      <w:b/>
      <w:bCs/>
      <w:szCs w:val="24"/>
    </w:rPr>
  </w:style>
  <w:style w:type="character" w:customStyle="1" w:styleId="Char26">
    <w:name w:val="批注主题 Char2"/>
    <w:basedOn w:val="Char22"/>
    <w:uiPriority w:val="99"/>
    <w:semiHidden/>
    <w:rsid w:val="00165ADA"/>
    <w:rPr>
      <w:rFonts w:ascii="Times New Roman" w:eastAsia="宋体" w:hAnsi="Times New Roman" w:cs="Times New Roman"/>
      <w:b/>
      <w:bCs/>
      <w:szCs w:val="24"/>
    </w:rPr>
  </w:style>
  <w:style w:type="paragraph" w:customStyle="1" w:styleId="TableParagraph">
    <w:name w:val="Table Paragraph"/>
    <w:basedOn w:val="a"/>
    <w:uiPriority w:val="99"/>
    <w:qFormat/>
    <w:rsid w:val="00165ADA"/>
    <w:pPr>
      <w:autoSpaceDE w:val="0"/>
      <w:autoSpaceDN w:val="0"/>
      <w:adjustRightInd w:val="0"/>
      <w:jc w:val="left"/>
    </w:pPr>
    <w:rPr>
      <w:kern w:val="0"/>
      <w:sz w:val="24"/>
    </w:rPr>
  </w:style>
  <w:style w:type="paragraph" w:customStyle="1" w:styleId="customunionstyle">
    <w:name w:val="custom_unionstyle"/>
    <w:basedOn w:val="a"/>
    <w:rsid w:val="00165ADA"/>
    <w:pPr>
      <w:widowControl/>
      <w:suppressAutoHyphens/>
      <w:spacing w:before="280" w:after="280"/>
      <w:jc w:val="left"/>
    </w:pPr>
    <w:rPr>
      <w:rFonts w:ascii="宋体" w:hAnsi="宋体" w:cs="宋体"/>
      <w:kern w:val="1"/>
      <w:sz w:val="24"/>
    </w:rPr>
  </w:style>
  <w:style w:type="paragraph" w:customStyle="1" w:styleId="DefinitionList">
    <w:name w:val="Definition List"/>
    <w:basedOn w:val="a"/>
    <w:next w:val="DefinitionTerm"/>
    <w:rsid w:val="00165ADA"/>
    <w:pPr>
      <w:autoSpaceDE w:val="0"/>
      <w:autoSpaceDN w:val="0"/>
      <w:adjustRightInd w:val="0"/>
      <w:ind w:left="360"/>
      <w:jc w:val="left"/>
    </w:pPr>
    <w:rPr>
      <w:kern w:val="0"/>
      <w:szCs w:val="20"/>
    </w:rPr>
  </w:style>
  <w:style w:type="paragraph" w:customStyle="1" w:styleId="CharCharCharChar">
    <w:name w:val="Char Char Char Char"/>
    <w:basedOn w:val="1"/>
    <w:rsid w:val="00165ADA"/>
    <w:pPr>
      <w:keepNext/>
      <w:keepLines/>
      <w:snapToGrid w:val="0"/>
      <w:spacing w:before="240" w:beforeAutospacing="0" w:after="240" w:afterAutospacing="0" w:line="348" w:lineRule="auto"/>
      <w:jc w:val="both"/>
    </w:pPr>
    <w:rPr>
      <w:rFonts w:ascii="Tahoma" w:hAnsi="Tahoma"/>
      <w:kern w:val="2"/>
      <w:sz w:val="24"/>
      <w:szCs w:val="20"/>
    </w:rPr>
  </w:style>
  <w:style w:type="paragraph" w:customStyle="1" w:styleId="Char1a">
    <w:name w:val="Char1"/>
    <w:basedOn w:val="a"/>
    <w:rsid w:val="00165ADA"/>
    <w:rPr>
      <w:rFonts w:ascii="Tahoma" w:hAnsi="Tahoma"/>
      <w:sz w:val="24"/>
      <w:szCs w:val="20"/>
    </w:rPr>
  </w:style>
  <w:style w:type="paragraph" w:customStyle="1" w:styleId="Normal2">
    <w:name w:val="Normal_2"/>
    <w:qFormat/>
    <w:rsid w:val="00165ADA"/>
    <w:pPr>
      <w:spacing w:before="120" w:after="240"/>
      <w:jc w:val="both"/>
    </w:pPr>
    <w:rPr>
      <w:rFonts w:ascii="Calibri" w:eastAsia="Calibri" w:hAnsi="Calibri" w:cs="Times New Roman"/>
      <w:kern w:val="0"/>
      <w:sz w:val="22"/>
      <w:lang w:val="ru-RU" w:eastAsia="en-US"/>
    </w:rPr>
  </w:style>
  <w:style w:type="paragraph" w:customStyle="1" w:styleId="23">
    <w:name w:val="列出段落2"/>
    <w:basedOn w:val="a"/>
    <w:rsid w:val="00165ADA"/>
    <w:pPr>
      <w:ind w:firstLineChars="200" w:firstLine="420"/>
    </w:pPr>
    <w:rPr>
      <w:rFonts w:ascii="Calibri" w:hAnsi="Calibri"/>
      <w:szCs w:val="22"/>
    </w:rPr>
  </w:style>
  <w:style w:type="paragraph" w:customStyle="1" w:styleId="Charb">
    <w:name w:val="Char"/>
    <w:basedOn w:val="a"/>
    <w:rsid w:val="00165ADA"/>
    <w:rPr>
      <w:szCs w:val="20"/>
    </w:rPr>
  </w:style>
  <w:style w:type="paragraph" w:customStyle="1" w:styleId="17">
    <w:name w:val="纯文本1"/>
    <w:basedOn w:val="a"/>
    <w:rsid w:val="00165ADA"/>
    <w:rPr>
      <w:rFonts w:ascii="宋体" w:hAnsi="宋体" w:cs="Courier New"/>
      <w:szCs w:val="21"/>
    </w:rPr>
  </w:style>
  <w:style w:type="paragraph" w:customStyle="1" w:styleId="p18">
    <w:name w:val="p18"/>
    <w:basedOn w:val="a"/>
    <w:rsid w:val="00165ADA"/>
    <w:pPr>
      <w:widowControl/>
      <w:spacing w:before="100" w:after="100"/>
      <w:jc w:val="left"/>
    </w:pPr>
    <w:rPr>
      <w:rFonts w:ascii="宋体" w:hAnsi="宋体" w:cs="宋体"/>
      <w:color w:val="000000"/>
      <w:kern w:val="0"/>
      <w:sz w:val="24"/>
    </w:rPr>
  </w:style>
  <w:style w:type="paragraph" w:customStyle="1" w:styleId="dash666e901a00287f517ad90029">
    <w:name w:val="dash666e_901a_0028_7f51_7ad9_0029"/>
    <w:basedOn w:val="a"/>
    <w:rsid w:val="00165ADA"/>
    <w:pPr>
      <w:widowControl/>
      <w:spacing w:before="280" w:after="280"/>
      <w:jc w:val="left"/>
    </w:pPr>
    <w:rPr>
      <w:rFonts w:ascii="宋体" w:hAnsi="宋体" w:cs="宋体"/>
      <w:kern w:val="0"/>
      <w:sz w:val="24"/>
    </w:rPr>
  </w:style>
  <w:style w:type="paragraph" w:customStyle="1" w:styleId="18">
    <w:name w:val="无间隔1"/>
    <w:rsid w:val="00165ADA"/>
    <w:pPr>
      <w:widowControl w:val="0"/>
      <w:spacing w:line="560" w:lineRule="exact"/>
      <w:ind w:firstLineChars="200" w:firstLine="200"/>
      <w:jc w:val="both"/>
    </w:pPr>
    <w:rPr>
      <w:rFonts w:ascii="Calibri" w:eastAsia="仿宋_GB2312" w:hAnsi="Calibri" w:cs="Times New Roman"/>
      <w:sz w:val="32"/>
    </w:rPr>
  </w:style>
  <w:style w:type="paragraph" w:customStyle="1" w:styleId="DefinitionTerm">
    <w:name w:val="Definition Term"/>
    <w:basedOn w:val="a"/>
    <w:next w:val="DefinitionList"/>
    <w:rsid w:val="00165ADA"/>
    <w:pPr>
      <w:autoSpaceDE w:val="0"/>
      <w:autoSpaceDN w:val="0"/>
      <w:adjustRightInd w:val="0"/>
      <w:jc w:val="left"/>
    </w:pPr>
    <w:rPr>
      <w:kern w:val="0"/>
      <w:szCs w:val="20"/>
    </w:rPr>
  </w:style>
  <w:style w:type="paragraph" w:styleId="afb">
    <w:name w:val="List Paragraph"/>
    <w:basedOn w:val="a"/>
    <w:qFormat/>
    <w:rsid w:val="00165ADA"/>
    <w:pPr>
      <w:ind w:firstLineChars="200" w:firstLine="420"/>
    </w:pPr>
  </w:style>
  <w:style w:type="paragraph" w:customStyle="1" w:styleId="p17">
    <w:name w:val="p17"/>
    <w:basedOn w:val="a"/>
    <w:rsid w:val="00165ADA"/>
    <w:pPr>
      <w:widowControl/>
      <w:jc w:val="left"/>
    </w:pPr>
    <w:rPr>
      <w:rFonts w:ascii="宋体" w:hAnsi="宋体" w:cs="宋体"/>
      <w:color w:val="000000"/>
      <w:kern w:val="0"/>
      <w:sz w:val="24"/>
    </w:rPr>
  </w:style>
  <w:style w:type="paragraph" w:customStyle="1" w:styleId="ListParagraph1">
    <w:name w:val="List Paragraph1"/>
    <w:basedOn w:val="a"/>
    <w:rsid w:val="00165ADA"/>
    <w:pPr>
      <w:ind w:firstLineChars="200" w:firstLine="420"/>
    </w:pPr>
    <w:rPr>
      <w:rFonts w:ascii="Calibri" w:hAnsi="Calibri"/>
      <w:szCs w:val="22"/>
    </w:rPr>
  </w:style>
  <w:style w:type="paragraph" w:customStyle="1" w:styleId="ParaCharCharCharCharCharCharChar">
    <w:name w:val="默认段落字体 Para Char Char Char Char Char Char Char"/>
    <w:basedOn w:val="a"/>
    <w:rsid w:val="00165ADA"/>
    <w:rPr>
      <w:rFonts w:ascii="Tahoma" w:hAnsi="Tahoma"/>
      <w:sz w:val="24"/>
      <w:szCs w:val="20"/>
    </w:rPr>
  </w:style>
  <w:style w:type="paragraph" w:customStyle="1" w:styleId="dash6b636587">
    <w:name w:val="dash6b63_6587"/>
    <w:basedOn w:val="a"/>
    <w:rsid w:val="00165ADA"/>
    <w:pPr>
      <w:widowControl/>
    </w:pPr>
    <w:rPr>
      <w:kern w:val="0"/>
      <w:sz w:val="20"/>
      <w:szCs w:val="20"/>
    </w:rPr>
  </w:style>
  <w:style w:type="paragraph" w:customStyle="1" w:styleId="maincontent">
    <w:name w:val="main_content"/>
    <w:basedOn w:val="a"/>
    <w:rsid w:val="00165ADA"/>
    <w:pPr>
      <w:widowControl/>
      <w:spacing w:before="100" w:beforeAutospacing="1" w:after="100" w:afterAutospacing="1" w:line="375" w:lineRule="atLeast"/>
      <w:ind w:firstLine="440"/>
      <w:jc w:val="left"/>
    </w:pPr>
    <w:rPr>
      <w:color w:val="000000"/>
      <w:kern w:val="0"/>
      <w:sz w:val="20"/>
      <w:szCs w:val="20"/>
    </w:rPr>
  </w:style>
  <w:style w:type="table" w:styleId="afc">
    <w:name w:val="Table Grid"/>
    <w:basedOn w:val="a2"/>
    <w:rsid w:val="00165A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DA"/>
    <w:pPr>
      <w:widowControl w:val="0"/>
      <w:jc w:val="both"/>
    </w:pPr>
    <w:rPr>
      <w:rFonts w:ascii="Times New Roman" w:eastAsia="宋体" w:hAnsi="Times New Roman" w:cs="Times New Roman"/>
      <w:szCs w:val="24"/>
    </w:rPr>
  </w:style>
  <w:style w:type="paragraph" w:styleId="1">
    <w:name w:val="heading 1"/>
    <w:basedOn w:val="a"/>
    <w:next w:val="a"/>
    <w:link w:val="1Char"/>
    <w:qFormat/>
    <w:rsid w:val="00165ADA"/>
    <w:pPr>
      <w:spacing w:beforeAutospacing="1" w:afterAutospacing="1"/>
      <w:jc w:val="left"/>
      <w:outlineLvl w:val="0"/>
    </w:pPr>
    <w:rPr>
      <w:rFonts w:ascii="宋体" w:hAnsi="宋体"/>
      <w:b/>
      <w:kern w:val="44"/>
      <w:sz w:val="48"/>
      <w:szCs w:val="48"/>
      <w:lang w:val="x-none" w:eastAsia="x-none"/>
    </w:rPr>
  </w:style>
  <w:style w:type="paragraph" w:styleId="2">
    <w:name w:val="heading 2"/>
    <w:basedOn w:val="a"/>
    <w:next w:val="a"/>
    <w:link w:val="2Char"/>
    <w:uiPriority w:val="99"/>
    <w:qFormat/>
    <w:rsid w:val="00165ADA"/>
    <w:pPr>
      <w:keepNext/>
      <w:keepLines/>
      <w:spacing w:beforeLines="50" w:after="120" w:line="440" w:lineRule="exact"/>
      <w:ind w:firstLineChars="200" w:firstLine="640"/>
      <w:jc w:val="left"/>
      <w:outlineLvl w:val="1"/>
    </w:pPr>
    <w:rPr>
      <w:rFonts w:ascii="方正黑体_GBK" w:eastAsia="方正黑体_GBK" w:hAnsi="宋体"/>
      <w:bCs/>
      <w:sz w:val="32"/>
      <w:szCs w:val="32"/>
      <w:lang w:val="x-none" w:eastAsia="x-none"/>
    </w:rPr>
  </w:style>
  <w:style w:type="paragraph" w:styleId="3">
    <w:name w:val="heading 3"/>
    <w:basedOn w:val="a"/>
    <w:next w:val="a0"/>
    <w:link w:val="3Char"/>
    <w:qFormat/>
    <w:rsid w:val="00165ADA"/>
    <w:pPr>
      <w:keepNext/>
      <w:tabs>
        <w:tab w:val="left" w:pos="1287"/>
      </w:tabs>
      <w:spacing w:line="0" w:lineRule="atLeast"/>
      <w:ind w:left="567"/>
      <w:jc w:val="left"/>
      <w:outlineLvl w:val="2"/>
    </w:pPr>
    <w:rPr>
      <w:rFonts w:ascii="黑体"/>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65ADA"/>
    <w:rPr>
      <w:rFonts w:ascii="宋体" w:eastAsia="宋体" w:hAnsi="宋体" w:cs="Times New Roman"/>
      <w:b/>
      <w:kern w:val="44"/>
      <w:sz w:val="48"/>
      <w:szCs w:val="48"/>
      <w:lang w:val="x-none" w:eastAsia="x-none"/>
    </w:rPr>
  </w:style>
  <w:style w:type="character" w:customStyle="1" w:styleId="2Char">
    <w:name w:val="标题 2 Char"/>
    <w:basedOn w:val="a1"/>
    <w:link w:val="2"/>
    <w:uiPriority w:val="99"/>
    <w:rsid w:val="00165ADA"/>
    <w:rPr>
      <w:rFonts w:ascii="方正黑体_GBK" w:eastAsia="方正黑体_GBK" w:hAnsi="宋体" w:cs="Times New Roman"/>
      <w:bCs/>
      <w:sz w:val="32"/>
      <w:szCs w:val="32"/>
      <w:lang w:val="x-none" w:eastAsia="x-none"/>
    </w:rPr>
  </w:style>
  <w:style w:type="character" w:customStyle="1" w:styleId="3Char">
    <w:name w:val="标题 3 Char"/>
    <w:basedOn w:val="a1"/>
    <w:link w:val="3"/>
    <w:rsid w:val="00165ADA"/>
    <w:rPr>
      <w:rFonts w:ascii="黑体" w:eastAsia="宋体" w:hAnsi="Times New Roman" w:cs="Times New Roman"/>
      <w:sz w:val="24"/>
      <w:szCs w:val="20"/>
      <w:lang w:val="x-none" w:eastAsia="x-none"/>
    </w:rPr>
  </w:style>
  <w:style w:type="character" w:customStyle="1" w:styleId="big1">
    <w:name w:val="big1"/>
    <w:rsid w:val="00165ADA"/>
    <w:rPr>
      <w:sz w:val="21"/>
      <w:szCs w:val="21"/>
    </w:rPr>
  </w:style>
  <w:style w:type="character" w:customStyle="1" w:styleId="apple-style-span">
    <w:name w:val="apple-style-span"/>
    <w:basedOn w:val="a1"/>
    <w:rsid w:val="00165ADA"/>
  </w:style>
  <w:style w:type="character" w:customStyle="1" w:styleId="Char">
    <w:name w:val="正文文本缩进 Char"/>
    <w:link w:val="a4"/>
    <w:rsid w:val="00165ADA"/>
    <w:rPr>
      <w:rFonts w:ascii="宋体"/>
    </w:rPr>
  </w:style>
  <w:style w:type="character" w:styleId="a5">
    <w:name w:val="FollowedHyperlink"/>
    <w:rsid w:val="00165ADA"/>
    <w:rPr>
      <w:color w:val="800080"/>
      <w:u w:val="single"/>
    </w:rPr>
  </w:style>
  <w:style w:type="character" w:customStyle="1" w:styleId="normalchar1char1">
    <w:name w:val="normal____char1__char1"/>
    <w:rsid w:val="00165ADA"/>
    <w:rPr>
      <w:rFonts w:ascii="Calibri" w:hAnsi="Calibri" w:hint="default"/>
      <w:sz w:val="20"/>
      <w:szCs w:val="20"/>
    </w:rPr>
  </w:style>
  <w:style w:type="character" w:styleId="a6">
    <w:name w:val="Hyperlink"/>
    <w:rsid w:val="00165ADA"/>
    <w:rPr>
      <w:color w:val="000000"/>
      <w:sz w:val="18"/>
      <w:szCs w:val="18"/>
      <w:u w:val="single"/>
    </w:rPr>
  </w:style>
  <w:style w:type="character" w:styleId="a7">
    <w:name w:val="page number"/>
    <w:basedOn w:val="a1"/>
    <w:rsid w:val="00165ADA"/>
  </w:style>
  <w:style w:type="character" w:styleId="a8">
    <w:name w:val="annotation reference"/>
    <w:rsid w:val="00165ADA"/>
    <w:rPr>
      <w:sz w:val="21"/>
      <w:szCs w:val="21"/>
    </w:rPr>
  </w:style>
  <w:style w:type="character" w:styleId="a9">
    <w:name w:val="Strong"/>
    <w:qFormat/>
    <w:rsid w:val="00165ADA"/>
    <w:rPr>
      <w:b/>
      <w:bCs/>
    </w:rPr>
  </w:style>
  <w:style w:type="character" w:styleId="aa">
    <w:name w:val="Emphasis"/>
    <w:qFormat/>
    <w:rsid w:val="00165ADA"/>
    <w:rPr>
      <w:i w:val="0"/>
      <w:iCs w:val="0"/>
      <w:color w:val="CC0000"/>
    </w:rPr>
  </w:style>
  <w:style w:type="character" w:customStyle="1" w:styleId="font31">
    <w:name w:val="font31"/>
    <w:rsid w:val="00165ADA"/>
    <w:rPr>
      <w:rFonts w:ascii="Times New Roman" w:hAnsi="Times New Roman" w:cs="Times New Roman" w:hint="default"/>
      <w:i w:val="0"/>
      <w:color w:val="000000"/>
      <w:sz w:val="21"/>
      <w:szCs w:val="21"/>
      <w:u w:val="none"/>
    </w:rPr>
  </w:style>
  <w:style w:type="character" w:customStyle="1" w:styleId="Char1">
    <w:name w:val="正文文本缩进 Char1"/>
    <w:rsid w:val="00165ADA"/>
    <w:rPr>
      <w:rFonts w:eastAsia="宋体"/>
      <w:sz w:val="24"/>
      <w:szCs w:val="24"/>
      <w:lang w:val="zh-CN" w:bidi="ar-SA"/>
    </w:rPr>
  </w:style>
  <w:style w:type="character" w:customStyle="1" w:styleId="Char0">
    <w:name w:val="正文文本 Char"/>
    <w:link w:val="ab"/>
    <w:rsid w:val="00165ADA"/>
    <w:rPr>
      <w:rFonts w:ascii="宋体"/>
      <w:sz w:val="28"/>
    </w:rPr>
  </w:style>
  <w:style w:type="character" w:customStyle="1" w:styleId="menu1">
    <w:name w:val="menu1"/>
    <w:rsid w:val="00165ADA"/>
  </w:style>
  <w:style w:type="character" w:customStyle="1" w:styleId="newss1">
    <w:name w:val="newss1"/>
    <w:rsid w:val="00165ADA"/>
    <w:rPr>
      <w:color w:val="000000"/>
      <w:sz w:val="21"/>
      <w:szCs w:val="21"/>
    </w:rPr>
  </w:style>
  <w:style w:type="character" w:customStyle="1" w:styleId="Char2">
    <w:name w:val="纯文本 Char"/>
    <w:link w:val="ac"/>
    <w:rsid w:val="00165ADA"/>
    <w:rPr>
      <w:rFonts w:ascii="宋体" w:hAnsi="Courier New"/>
    </w:rPr>
  </w:style>
  <w:style w:type="character" w:customStyle="1" w:styleId="jianju1">
    <w:name w:val="jianju1"/>
    <w:rsid w:val="00165ADA"/>
    <w:rPr>
      <w:rFonts w:ascii="??" w:hAnsi="??"/>
      <w:color w:val="000000"/>
      <w:sz w:val="21"/>
    </w:rPr>
  </w:style>
  <w:style w:type="character" w:customStyle="1" w:styleId="p111">
    <w:name w:val="p111"/>
    <w:rsid w:val="00165ADA"/>
    <w:rPr>
      <w:rFonts w:hint="default"/>
      <w:strike w:val="0"/>
      <w:dstrike w:val="0"/>
      <w:color w:val="000000"/>
      <w:sz w:val="22"/>
      <w:szCs w:val="22"/>
      <w:u w:val="none"/>
    </w:rPr>
  </w:style>
  <w:style w:type="character" w:customStyle="1" w:styleId="WW-1">
    <w:name w:val="WW-默认段落字体1"/>
    <w:rsid w:val="00165ADA"/>
  </w:style>
  <w:style w:type="character" w:customStyle="1" w:styleId="Char10">
    <w:name w:val="页脚 Char1"/>
    <w:rsid w:val="00165ADA"/>
    <w:rPr>
      <w:rFonts w:eastAsia="宋体"/>
      <w:kern w:val="2"/>
      <w:sz w:val="18"/>
      <w:szCs w:val="18"/>
      <w:lang w:val="en-US" w:eastAsia="zh-CN" w:bidi="ar-SA"/>
    </w:rPr>
  </w:style>
  <w:style w:type="character" w:customStyle="1" w:styleId="10">
    <w:name w:val="10"/>
    <w:rsid w:val="00165ADA"/>
    <w:rPr>
      <w:rFonts w:ascii="Times New Roman" w:hAnsi="Times New Roman" w:cs="Times New Roman" w:hint="default"/>
    </w:rPr>
  </w:style>
  <w:style w:type="character" w:customStyle="1" w:styleId="fontstyle01">
    <w:name w:val="fontstyle01"/>
    <w:uiPriority w:val="99"/>
    <w:rsid w:val="00165ADA"/>
    <w:rPr>
      <w:rFonts w:ascii="黑体" w:eastAsia="黑体" w:hAnsi="黑体" w:cs="黑体"/>
      <w:color w:val="002A54"/>
      <w:sz w:val="40"/>
      <w:szCs w:val="40"/>
    </w:rPr>
  </w:style>
  <w:style w:type="character" w:customStyle="1" w:styleId="Char3">
    <w:name w:val="批注文字 Char"/>
    <w:rsid w:val="00165ADA"/>
    <w:rPr>
      <w:kern w:val="2"/>
      <w:sz w:val="21"/>
      <w:szCs w:val="24"/>
    </w:rPr>
  </w:style>
  <w:style w:type="character" w:customStyle="1" w:styleId="Char4">
    <w:name w:val="标题 Char"/>
    <w:link w:val="ad"/>
    <w:rsid w:val="00165ADA"/>
    <w:rPr>
      <w:rFonts w:ascii="Cambria" w:hAnsi="Cambria"/>
      <w:b/>
      <w:bCs/>
      <w:sz w:val="32"/>
      <w:szCs w:val="32"/>
    </w:rPr>
  </w:style>
  <w:style w:type="character" w:customStyle="1" w:styleId="dash6b636587char1">
    <w:name w:val="dash6b63_6587__char1"/>
    <w:rsid w:val="00165ADA"/>
    <w:rPr>
      <w:rFonts w:ascii="Times New Roman" w:hAnsi="Times New Roman" w:cs="Times New Roman" w:hint="default"/>
      <w:strike w:val="0"/>
      <w:dstrike w:val="0"/>
      <w:sz w:val="20"/>
      <w:szCs w:val="20"/>
      <w:u w:val="none"/>
    </w:rPr>
  </w:style>
  <w:style w:type="character" w:customStyle="1" w:styleId="ldblue1">
    <w:name w:val="ldblue1"/>
    <w:rsid w:val="00165ADA"/>
    <w:rPr>
      <w:rFonts w:ascii="Verdana" w:hint="default"/>
      <w:color w:val="003CD9"/>
      <w:sz w:val="19"/>
    </w:rPr>
  </w:style>
  <w:style w:type="character" w:customStyle="1" w:styleId="Char5">
    <w:name w:val="日期 Char"/>
    <w:link w:val="ae"/>
    <w:rsid w:val="00165ADA"/>
  </w:style>
  <w:style w:type="character" w:customStyle="1" w:styleId="af">
    <w:name w:val="页脚 字符"/>
    <w:rsid w:val="00165ADA"/>
  </w:style>
  <w:style w:type="character" w:customStyle="1" w:styleId="font11">
    <w:name w:val="font11"/>
    <w:rsid w:val="00165ADA"/>
    <w:rPr>
      <w:rFonts w:ascii="宋体" w:eastAsia="宋体" w:hAnsi="宋体" w:cs="宋体" w:hint="eastAsia"/>
      <w:i w:val="0"/>
      <w:color w:val="000000"/>
      <w:sz w:val="20"/>
      <w:szCs w:val="20"/>
      <w:u w:val="none"/>
    </w:rPr>
  </w:style>
  <w:style w:type="character" w:customStyle="1" w:styleId="15">
    <w:name w:val="15"/>
    <w:rsid w:val="00165ADA"/>
    <w:rPr>
      <w:rFonts w:ascii="Times New Roman" w:hAnsi="Times New Roman" w:cs="Times New Roman" w:hint="default"/>
    </w:rPr>
  </w:style>
  <w:style w:type="character" w:customStyle="1" w:styleId="Char6">
    <w:name w:val="页眉 Char"/>
    <w:link w:val="af0"/>
    <w:rsid w:val="00165ADA"/>
    <w:rPr>
      <w:rFonts w:ascii="System" w:eastAsia="System"/>
      <w:sz w:val="18"/>
      <w:szCs w:val="18"/>
    </w:rPr>
  </w:style>
  <w:style w:type="character" w:customStyle="1" w:styleId="Char11">
    <w:name w:val="批注主题 Char1"/>
    <w:rsid w:val="00165ADA"/>
    <w:rPr>
      <w:b/>
      <w:bCs/>
      <w:kern w:val="2"/>
      <w:sz w:val="21"/>
      <w:szCs w:val="24"/>
    </w:rPr>
  </w:style>
  <w:style w:type="character" w:customStyle="1" w:styleId="Char12">
    <w:name w:val="批注框文本 Char1"/>
    <w:rsid w:val="00165ADA"/>
    <w:rPr>
      <w:kern w:val="2"/>
      <w:sz w:val="18"/>
      <w:szCs w:val="18"/>
    </w:rPr>
  </w:style>
  <w:style w:type="character" w:customStyle="1" w:styleId="Char7">
    <w:name w:val="批注框文本 Char"/>
    <w:link w:val="af1"/>
    <w:rsid w:val="00165ADA"/>
    <w:rPr>
      <w:sz w:val="18"/>
      <w:szCs w:val="18"/>
    </w:rPr>
  </w:style>
  <w:style w:type="character" w:customStyle="1" w:styleId="CharChar5">
    <w:name w:val="Char Char5"/>
    <w:locked/>
    <w:rsid w:val="00165ADA"/>
    <w:rPr>
      <w:rFonts w:ascii="Calibri" w:eastAsia="宋体" w:hAnsi="Calibri"/>
      <w:kern w:val="2"/>
      <w:sz w:val="18"/>
      <w:szCs w:val="18"/>
      <w:lang w:val="en-US" w:eastAsia="zh-CN" w:bidi="ar-SA"/>
    </w:rPr>
  </w:style>
  <w:style w:type="character" w:customStyle="1" w:styleId="SalutationChar">
    <w:name w:val="Salutation Char"/>
    <w:locked/>
    <w:rsid w:val="00165ADA"/>
    <w:rPr>
      <w:rFonts w:ascii="仿宋_GB2312" w:eastAsia="仿宋_GB2312" w:hAnsi="宋体" w:cs="仿宋_GB2312"/>
      <w:kern w:val="2"/>
      <w:sz w:val="32"/>
      <w:szCs w:val="32"/>
      <w:lang w:val="en-US" w:eastAsia="zh-CN"/>
    </w:rPr>
  </w:style>
  <w:style w:type="character" w:customStyle="1" w:styleId="Char13">
    <w:name w:val="页眉 Char1"/>
    <w:rsid w:val="00165ADA"/>
    <w:rPr>
      <w:kern w:val="2"/>
      <w:sz w:val="18"/>
      <w:szCs w:val="18"/>
    </w:rPr>
  </w:style>
  <w:style w:type="character" w:customStyle="1" w:styleId="Char8">
    <w:name w:val="称呼 Char"/>
    <w:link w:val="af2"/>
    <w:rsid w:val="00165ADA"/>
    <w:rPr>
      <w:rFonts w:ascii="仿宋_GB2312" w:eastAsia="仿宋_GB2312" w:hAnsi="宋体"/>
      <w:sz w:val="32"/>
    </w:rPr>
  </w:style>
  <w:style w:type="character" w:customStyle="1" w:styleId="3Char0">
    <w:name w:val="正文文本 3 Char"/>
    <w:link w:val="30"/>
    <w:rsid w:val="00165ADA"/>
    <w:rPr>
      <w:sz w:val="24"/>
      <w:szCs w:val="24"/>
    </w:rPr>
  </w:style>
  <w:style w:type="character" w:customStyle="1" w:styleId="dash666e901a00287f517ad90029char1">
    <w:name w:val="dash666e_901a_0028_7f51_7ad9_0029__char1"/>
    <w:rsid w:val="00165ADA"/>
    <w:rPr>
      <w:rFonts w:ascii="宋体" w:eastAsia="宋体" w:hAnsi="宋体" w:hint="eastAsia"/>
      <w:strike w:val="0"/>
      <w:dstrike w:val="0"/>
      <w:sz w:val="24"/>
      <w:szCs w:val="24"/>
      <w:u w:val="none"/>
    </w:rPr>
  </w:style>
  <w:style w:type="character" w:customStyle="1" w:styleId="Char9">
    <w:name w:val="批注主题 Char"/>
    <w:link w:val="af3"/>
    <w:rsid w:val="00165ADA"/>
    <w:rPr>
      <w:rFonts w:ascii="Calibri" w:hAnsi="Calibri"/>
      <w:b/>
      <w:bCs/>
      <w:szCs w:val="24"/>
    </w:rPr>
  </w:style>
  <w:style w:type="character" w:customStyle="1" w:styleId="16">
    <w:name w:val="16"/>
    <w:rsid w:val="00165ADA"/>
    <w:rPr>
      <w:rFonts w:ascii="Times New Roman" w:hAnsi="Times New Roman" w:cs="Times New Roman" w:hint="default"/>
      <w:b/>
      <w:bCs/>
    </w:rPr>
  </w:style>
  <w:style w:type="character" w:customStyle="1" w:styleId="font41">
    <w:name w:val="font41"/>
    <w:rsid w:val="00165ADA"/>
    <w:rPr>
      <w:rFonts w:ascii="宋体" w:eastAsia="宋体" w:hAnsi="宋体" w:cs="宋体" w:hint="eastAsia"/>
      <w:i w:val="0"/>
      <w:color w:val="000000"/>
      <w:sz w:val="20"/>
      <w:szCs w:val="20"/>
      <w:u w:val="none"/>
      <w:vertAlign w:val="subscript"/>
    </w:rPr>
  </w:style>
  <w:style w:type="character" w:customStyle="1" w:styleId="Char14">
    <w:name w:val="正文文本 Char1"/>
    <w:rsid w:val="00165ADA"/>
    <w:rPr>
      <w:kern w:val="2"/>
      <w:sz w:val="28"/>
    </w:rPr>
  </w:style>
  <w:style w:type="character" w:customStyle="1" w:styleId="Char20">
    <w:name w:val="页眉 Char2"/>
    <w:rsid w:val="00165ADA"/>
    <w:rPr>
      <w:kern w:val="2"/>
      <w:sz w:val="18"/>
      <w:szCs w:val="18"/>
    </w:rPr>
  </w:style>
  <w:style w:type="character" w:customStyle="1" w:styleId="2Char1">
    <w:name w:val="标题 2 Char1"/>
    <w:rsid w:val="00165ADA"/>
    <w:rPr>
      <w:rFonts w:ascii="Arial" w:eastAsia="黑体" w:hAnsi="Arial"/>
      <w:bCs/>
      <w:kern w:val="2"/>
      <w:sz w:val="28"/>
      <w:szCs w:val="32"/>
    </w:rPr>
  </w:style>
  <w:style w:type="character" w:customStyle="1" w:styleId="CharChar1">
    <w:name w:val="Char Char1"/>
    <w:locked/>
    <w:rsid w:val="00165ADA"/>
    <w:rPr>
      <w:rFonts w:ascii="仿宋_GB2312" w:eastAsia="仿宋_GB2312" w:hAnsi="宋体"/>
      <w:kern w:val="2"/>
      <w:sz w:val="32"/>
      <w:lang w:val="en-US" w:eastAsia="zh-CN" w:bidi="ar-SA"/>
    </w:rPr>
  </w:style>
  <w:style w:type="character" w:customStyle="1" w:styleId="Chara">
    <w:name w:val="页脚 Char"/>
    <w:link w:val="af4"/>
    <w:uiPriority w:val="99"/>
    <w:rsid w:val="00165ADA"/>
    <w:rPr>
      <w:sz w:val="18"/>
      <w:szCs w:val="18"/>
    </w:rPr>
  </w:style>
  <w:style w:type="character" w:customStyle="1" w:styleId="2Char0">
    <w:name w:val="正文文本 2 Char"/>
    <w:link w:val="20"/>
    <w:rsid w:val="00165ADA"/>
    <w:rPr>
      <w:szCs w:val="24"/>
    </w:rPr>
  </w:style>
  <w:style w:type="character" w:customStyle="1" w:styleId="normalchar1">
    <w:name w:val="normal__char1"/>
    <w:rsid w:val="00165ADA"/>
    <w:rPr>
      <w:rFonts w:ascii="Calibri" w:hAnsi="Calibri" w:hint="default"/>
      <w:sz w:val="20"/>
      <w:szCs w:val="20"/>
    </w:rPr>
  </w:style>
  <w:style w:type="character" w:customStyle="1" w:styleId="3Char1">
    <w:name w:val="正文文本缩进 3 Char"/>
    <w:link w:val="31"/>
    <w:rsid w:val="00165ADA"/>
    <w:rPr>
      <w:sz w:val="16"/>
      <w:szCs w:val="16"/>
    </w:rPr>
  </w:style>
  <w:style w:type="character" w:customStyle="1" w:styleId="style241">
    <w:name w:val="style241"/>
    <w:rsid w:val="00165ADA"/>
    <w:rPr>
      <w:color w:val="333333"/>
      <w:sz w:val="18"/>
      <w:szCs w:val="18"/>
    </w:rPr>
  </w:style>
  <w:style w:type="character" w:customStyle="1" w:styleId="typemain1">
    <w:name w:val="typemain1"/>
    <w:rsid w:val="00165ADA"/>
    <w:rPr>
      <w:color w:val="000000"/>
      <w:sz w:val="18"/>
      <w:szCs w:val="18"/>
    </w:rPr>
  </w:style>
  <w:style w:type="character" w:customStyle="1" w:styleId="2Char10">
    <w:name w:val="正文文本 2 Char1"/>
    <w:rsid w:val="00165ADA"/>
    <w:rPr>
      <w:rFonts w:ascii="Calibri" w:hAnsi="Calibri"/>
      <w:kern w:val="2"/>
      <w:sz w:val="21"/>
      <w:szCs w:val="24"/>
    </w:rPr>
  </w:style>
  <w:style w:type="character" w:customStyle="1" w:styleId="HTMLChar">
    <w:name w:val="HTML 预设格式 Char"/>
    <w:link w:val="HTML"/>
    <w:rsid w:val="00165ADA"/>
    <w:rPr>
      <w:rFonts w:ascii="宋体" w:hAnsi="宋体" w:cs="宋体"/>
      <w:sz w:val="24"/>
      <w:szCs w:val="24"/>
    </w:rPr>
  </w:style>
  <w:style w:type="character" w:customStyle="1" w:styleId="Char30">
    <w:name w:val="页眉 Char3"/>
    <w:rsid w:val="00165ADA"/>
    <w:rPr>
      <w:rFonts w:eastAsia="宋体"/>
      <w:kern w:val="2"/>
      <w:sz w:val="18"/>
      <w:szCs w:val="18"/>
      <w:lang w:val="en-US" w:eastAsia="zh-CN" w:bidi="ar-SA"/>
    </w:rPr>
  </w:style>
  <w:style w:type="character" w:customStyle="1" w:styleId="Char21">
    <w:name w:val="页脚 Char2"/>
    <w:rsid w:val="00165ADA"/>
    <w:rPr>
      <w:kern w:val="2"/>
      <w:sz w:val="18"/>
      <w:szCs w:val="18"/>
    </w:rPr>
  </w:style>
  <w:style w:type="character" w:customStyle="1" w:styleId="2Char2">
    <w:name w:val="正文文本缩进 2 Char"/>
    <w:link w:val="21"/>
    <w:rsid w:val="00165ADA"/>
    <w:rPr>
      <w:rFonts w:ascii="宋体" w:hAnsi="宋体"/>
      <w:sz w:val="24"/>
      <w:szCs w:val="21"/>
    </w:rPr>
  </w:style>
  <w:style w:type="character" w:customStyle="1" w:styleId="menu11">
    <w:name w:val="menu11"/>
    <w:rsid w:val="00165ADA"/>
    <w:rPr>
      <w:rFonts w:ascii="ˎ̥" w:hAnsi="ˎ̥" w:hint="default"/>
      <w:sz w:val="21"/>
      <w:szCs w:val="21"/>
    </w:rPr>
  </w:style>
  <w:style w:type="character" w:customStyle="1" w:styleId="Char15">
    <w:name w:val="批注文字 Char1"/>
    <w:link w:val="af5"/>
    <w:rsid w:val="00165ADA"/>
    <w:rPr>
      <w:rFonts w:ascii="Calibri" w:hAnsi="Calibri"/>
    </w:rPr>
  </w:style>
  <w:style w:type="character" w:customStyle="1" w:styleId="font21">
    <w:name w:val="font21"/>
    <w:rsid w:val="00165ADA"/>
    <w:rPr>
      <w:rFonts w:ascii="宋体" w:eastAsia="宋体" w:hAnsi="宋体" w:cs="宋体" w:hint="eastAsia"/>
      <w:i w:val="0"/>
      <w:color w:val="000000"/>
      <w:sz w:val="21"/>
      <w:szCs w:val="21"/>
      <w:u w:val="none"/>
    </w:rPr>
  </w:style>
  <w:style w:type="character" w:customStyle="1" w:styleId="MTDisplayEquationChar">
    <w:name w:val="MTDisplayEquation Char"/>
    <w:link w:val="MTDisplayEquation"/>
    <w:rsid w:val="00165ADA"/>
  </w:style>
  <w:style w:type="paragraph" w:customStyle="1" w:styleId="11">
    <w:name w:val="普通(网站)1"/>
    <w:basedOn w:val="a"/>
    <w:rsid w:val="00165ADA"/>
    <w:pPr>
      <w:widowControl/>
      <w:spacing w:before="72" w:after="72" w:line="336" w:lineRule="auto"/>
      <w:jc w:val="left"/>
    </w:pPr>
    <w:rPr>
      <w:rFonts w:ascii="宋体" w:hAnsi="宋体" w:hint="eastAsia"/>
      <w:sz w:val="24"/>
      <w:szCs w:val="20"/>
    </w:rPr>
  </w:style>
  <w:style w:type="paragraph" w:customStyle="1" w:styleId="12">
    <w:name w:val="列出段落1"/>
    <w:basedOn w:val="a"/>
    <w:rsid w:val="00165ADA"/>
    <w:pPr>
      <w:ind w:firstLineChars="200" w:firstLine="420"/>
    </w:pPr>
    <w:rPr>
      <w:rFonts w:ascii="Calibri" w:hAnsi="Calibri" w:cs="Calibri"/>
      <w:szCs w:val="21"/>
    </w:rPr>
  </w:style>
  <w:style w:type="paragraph" w:customStyle="1" w:styleId="CharChar2">
    <w:name w:val="Char Char2"/>
    <w:basedOn w:val="a"/>
    <w:rsid w:val="00165ADA"/>
    <w:pPr>
      <w:widowControl/>
      <w:spacing w:after="160" w:line="240" w:lineRule="exact"/>
      <w:jc w:val="left"/>
    </w:pPr>
    <w:rPr>
      <w:rFonts w:ascii="Verdana" w:hAnsi="Verdana"/>
      <w:kern w:val="0"/>
      <w:sz w:val="20"/>
      <w:szCs w:val="20"/>
      <w:lang w:eastAsia="en-US"/>
    </w:rPr>
  </w:style>
  <w:style w:type="paragraph" w:styleId="af5">
    <w:name w:val="annotation text"/>
    <w:basedOn w:val="a"/>
    <w:link w:val="Char15"/>
    <w:unhideWhenUsed/>
    <w:rsid w:val="00165ADA"/>
    <w:pPr>
      <w:jc w:val="left"/>
    </w:pPr>
    <w:rPr>
      <w:rFonts w:ascii="Calibri" w:eastAsiaTheme="minorEastAsia" w:hAnsi="Calibri" w:cstheme="minorBidi"/>
      <w:szCs w:val="22"/>
    </w:rPr>
  </w:style>
  <w:style w:type="character" w:customStyle="1" w:styleId="Char22">
    <w:name w:val="批注文字 Char2"/>
    <w:basedOn w:val="a1"/>
    <w:uiPriority w:val="99"/>
    <w:semiHidden/>
    <w:rsid w:val="00165ADA"/>
    <w:rPr>
      <w:rFonts w:ascii="Times New Roman" w:eastAsia="宋体" w:hAnsi="Times New Roman" w:cs="Times New Roman"/>
      <w:szCs w:val="24"/>
    </w:rPr>
  </w:style>
  <w:style w:type="paragraph" w:styleId="af6">
    <w:name w:val="caption"/>
    <w:basedOn w:val="a"/>
    <w:next w:val="a"/>
    <w:qFormat/>
    <w:rsid w:val="00165ADA"/>
    <w:rPr>
      <w:rFonts w:ascii="Arial" w:eastAsia="黑体" w:hAnsi="Arial" w:cs="Arial"/>
      <w:sz w:val="20"/>
      <w:szCs w:val="20"/>
      <w:lang w:eastAsia="ja-JP"/>
    </w:rPr>
  </w:style>
  <w:style w:type="paragraph" w:styleId="a0">
    <w:name w:val="Normal Indent"/>
    <w:basedOn w:val="a"/>
    <w:rsid w:val="00165ADA"/>
    <w:pPr>
      <w:adjustRightInd w:val="0"/>
      <w:spacing w:line="315" w:lineRule="atLeast"/>
      <w:ind w:firstLine="420"/>
      <w:jc w:val="left"/>
      <w:textAlignment w:val="baseline"/>
    </w:pPr>
    <w:rPr>
      <w:rFonts w:ascii="宋体"/>
      <w:kern w:val="0"/>
      <w:szCs w:val="20"/>
    </w:rPr>
  </w:style>
  <w:style w:type="paragraph" w:styleId="ad">
    <w:name w:val="Title"/>
    <w:basedOn w:val="a"/>
    <w:next w:val="a"/>
    <w:link w:val="Char4"/>
    <w:qFormat/>
    <w:rsid w:val="00165ADA"/>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1"/>
    <w:uiPriority w:val="10"/>
    <w:rsid w:val="00165ADA"/>
    <w:rPr>
      <w:rFonts w:asciiTheme="majorHAnsi" w:eastAsia="宋体" w:hAnsiTheme="majorHAnsi" w:cstheme="majorBidi"/>
      <w:b/>
      <w:bCs/>
      <w:sz w:val="32"/>
      <w:szCs w:val="32"/>
    </w:rPr>
  </w:style>
  <w:style w:type="paragraph" w:customStyle="1" w:styleId="ptextindent21">
    <w:name w:val="p_text_indent_21"/>
    <w:basedOn w:val="a"/>
    <w:rsid w:val="00165ADA"/>
    <w:pPr>
      <w:widowControl/>
      <w:spacing w:before="100" w:beforeAutospacing="1" w:after="100" w:afterAutospacing="1" w:line="360" w:lineRule="atLeast"/>
      <w:ind w:firstLine="480"/>
      <w:jc w:val="left"/>
    </w:pPr>
    <w:rPr>
      <w:rFonts w:ascii="黑体" w:eastAsia="黑体" w:hAnsi="黑体" w:cs="宋体"/>
      <w:kern w:val="0"/>
      <w:sz w:val="24"/>
    </w:rPr>
  </w:style>
  <w:style w:type="paragraph" w:customStyle="1" w:styleId="Web8">
    <w:name w:val="普通(Web)8"/>
    <w:basedOn w:val="a"/>
    <w:rsid w:val="00165ADA"/>
    <w:pPr>
      <w:widowControl/>
      <w:spacing w:before="100" w:beforeAutospacing="1" w:after="100" w:afterAutospacing="1"/>
      <w:jc w:val="left"/>
    </w:pPr>
    <w:rPr>
      <w:rFonts w:ascii="宋体" w:hAnsi="宋体" w:cs="宋体"/>
      <w:kern w:val="0"/>
      <w:sz w:val="24"/>
    </w:rPr>
  </w:style>
  <w:style w:type="paragraph" w:styleId="30">
    <w:name w:val="Body Text 3"/>
    <w:basedOn w:val="a"/>
    <w:link w:val="3Char0"/>
    <w:rsid w:val="00165ADA"/>
    <w:pPr>
      <w:adjustRightInd w:val="0"/>
      <w:snapToGrid w:val="0"/>
      <w:spacing w:line="288" w:lineRule="auto"/>
    </w:pPr>
    <w:rPr>
      <w:rFonts w:asciiTheme="minorHAnsi" w:eastAsiaTheme="minorEastAsia" w:hAnsiTheme="minorHAnsi" w:cstheme="minorBidi"/>
      <w:sz w:val="24"/>
    </w:rPr>
  </w:style>
  <w:style w:type="character" w:customStyle="1" w:styleId="3Char10">
    <w:name w:val="正文文本 3 Char1"/>
    <w:basedOn w:val="a1"/>
    <w:uiPriority w:val="99"/>
    <w:semiHidden/>
    <w:rsid w:val="00165ADA"/>
    <w:rPr>
      <w:rFonts w:ascii="Times New Roman" w:eastAsia="宋体" w:hAnsi="Times New Roman" w:cs="Times New Roman"/>
      <w:sz w:val="16"/>
      <w:szCs w:val="16"/>
    </w:rPr>
  </w:style>
  <w:style w:type="paragraph" w:styleId="af2">
    <w:name w:val="Salutation"/>
    <w:basedOn w:val="a"/>
    <w:next w:val="a"/>
    <w:link w:val="Char8"/>
    <w:rsid w:val="00165ADA"/>
    <w:rPr>
      <w:rFonts w:ascii="仿宋_GB2312" w:eastAsia="仿宋_GB2312" w:hAnsi="宋体" w:cstheme="minorBidi"/>
      <w:sz w:val="32"/>
      <w:szCs w:val="22"/>
    </w:rPr>
  </w:style>
  <w:style w:type="character" w:customStyle="1" w:styleId="Char17">
    <w:name w:val="称呼 Char1"/>
    <w:basedOn w:val="a1"/>
    <w:uiPriority w:val="99"/>
    <w:semiHidden/>
    <w:rsid w:val="00165ADA"/>
    <w:rPr>
      <w:rFonts w:ascii="Times New Roman" w:eastAsia="宋体" w:hAnsi="Times New Roman" w:cs="Times New Roman"/>
      <w:szCs w:val="24"/>
    </w:rPr>
  </w:style>
  <w:style w:type="paragraph" w:customStyle="1" w:styleId="13">
    <w:name w:val="正文1"/>
    <w:basedOn w:val="a"/>
    <w:rsid w:val="00165ADA"/>
    <w:pPr>
      <w:widowControl/>
      <w:spacing w:before="192" w:after="192"/>
      <w:jc w:val="left"/>
    </w:pPr>
    <w:rPr>
      <w:rFonts w:ascii="宋体" w:hAnsi="宋体" w:cs="宋体"/>
      <w:kern w:val="0"/>
      <w:sz w:val="24"/>
    </w:rPr>
  </w:style>
  <w:style w:type="paragraph" w:styleId="ae">
    <w:name w:val="Date"/>
    <w:basedOn w:val="a"/>
    <w:next w:val="a"/>
    <w:link w:val="Char5"/>
    <w:rsid w:val="00165ADA"/>
    <w:pPr>
      <w:ind w:leftChars="2500" w:left="100"/>
    </w:pPr>
    <w:rPr>
      <w:rFonts w:asciiTheme="minorHAnsi" w:eastAsiaTheme="minorEastAsia" w:hAnsiTheme="minorHAnsi" w:cstheme="minorBidi"/>
      <w:szCs w:val="22"/>
    </w:rPr>
  </w:style>
  <w:style w:type="character" w:customStyle="1" w:styleId="Char18">
    <w:name w:val="日期 Char1"/>
    <w:basedOn w:val="a1"/>
    <w:uiPriority w:val="99"/>
    <w:semiHidden/>
    <w:rsid w:val="00165ADA"/>
    <w:rPr>
      <w:rFonts w:ascii="Times New Roman" w:eastAsia="宋体" w:hAnsi="Times New Roman" w:cs="Times New Roman"/>
      <w:szCs w:val="24"/>
    </w:rPr>
  </w:style>
  <w:style w:type="paragraph" w:styleId="ab">
    <w:name w:val="Body Text"/>
    <w:basedOn w:val="a"/>
    <w:link w:val="Char0"/>
    <w:rsid w:val="00165ADA"/>
    <w:pPr>
      <w:spacing w:line="300" w:lineRule="exact"/>
    </w:pPr>
    <w:rPr>
      <w:rFonts w:ascii="宋体" w:eastAsiaTheme="minorEastAsia" w:hAnsiTheme="minorHAnsi" w:cstheme="minorBidi"/>
      <w:sz w:val="28"/>
      <w:szCs w:val="22"/>
    </w:rPr>
  </w:style>
  <w:style w:type="character" w:customStyle="1" w:styleId="Char23">
    <w:name w:val="正文文本 Char2"/>
    <w:basedOn w:val="a1"/>
    <w:uiPriority w:val="99"/>
    <w:semiHidden/>
    <w:rsid w:val="00165ADA"/>
    <w:rPr>
      <w:rFonts w:ascii="Times New Roman" w:eastAsia="宋体" w:hAnsi="Times New Roman" w:cs="Times New Roman"/>
      <w:szCs w:val="24"/>
    </w:rPr>
  </w:style>
  <w:style w:type="paragraph" w:customStyle="1" w:styleId="Default">
    <w:name w:val="Default"/>
    <w:rsid w:val="00165AD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4">
    <w:name w:val="Body Text Indent"/>
    <w:basedOn w:val="a"/>
    <w:link w:val="Char"/>
    <w:rsid w:val="00165ADA"/>
    <w:pPr>
      <w:spacing w:line="348" w:lineRule="auto"/>
      <w:ind w:firstLine="420"/>
    </w:pPr>
    <w:rPr>
      <w:rFonts w:ascii="宋体" w:eastAsiaTheme="minorEastAsia" w:hAnsiTheme="minorHAnsi" w:cstheme="minorBidi"/>
      <w:szCs w:val="22"/>
    </w:rPr>
  </w:style>
  <w:style w:type="character" w:customStyle="1" w:styleId="Char24">
    <w:name w:val="正文文本缩进 Char2"/>
    <w:basedOn w:val="a1"/>
    <w:uiPriority w:val="99"/>
    <w:semiHidden/>
    <w:rsid w:val="00165ADA"/>
    <w:rPr>
      <w:rFonts w:ascii="Times New Roman" w:eastAsia="宋体" w:hAnsi="Times New Roman" w:cs="Times New Roman"/>
      <w:szCs w:val="24"/>
    </w:rPr>
  </w:style>
  <w:style w:type="paragraph" w:customStyle="1" w:styleId="p0">
    <w:name w:val="p0"/>
    <w:basedOn w:val="a"/>
    <w:rsid w:val="00165ADA"/>
    <w:pPr>
      <w:widowControl/>
    </w:pPr>
    <w:rPr>
      <w:kern w:val="0"/>
      <w:szCs w:val="21"/>
    </w:rPr>
  </w:style>
  <w:style w:type="paragraph" w:styleId="af7">
    <w:name w:val="Block Text"/>
    <w:basedOn w:val="a"/>
    <w:rsid w:val="00165ADA"/>
    <w:pPr>
      <w:spacing w:after="120"/>
      <w:ind w:leftChars="700" w:left="1440" w:rightChars="700" w:right="1440"/>
    </w:pPr>
  </w:style>
  <w:style w:type="paragraph" w:styleId="ac">
    <w:name w:val="Plain Text"/>
    <w:basedOn w:val="a"/>
    <w:link w:val="Char2"/>
    <w:rsid w:val="00165ADA"/>
    <w:rPr>
      <w:rFonts w:ascii="宋体" w:eastAsiaTheme="minorEastAsia" w:hAnsi="Courier New" w:cstheme="minorBidi"/>
      <w:szCs w:val="22"/>
    </w:rPr>
  </w:style>
  <w:style w:type="character" w:customStyle="1" w:styleId="Char19">
    <w:name w:val="纯文本 Char1"/>
    <w:basedOn w:val="a1"/>
    <w:uiPriority w:val="99"/>
    <w:semiHidden/>
    <w:rsid w:val="00165ADA"/>
    <w:rPr>
      <w:rFonts w:ascii="宋体" w:eastAsia="宋体" w:hAnsi="Courier New" w:cs="Courier New"/>
      <w:szCs w:val="21"/>
    </w:rPr>
  </w:style>
  <w:style w:type="paragraph" w:styleId="21">
    <w:name w:val="Body Text Indent 2"/>
    <w:basedOn w:val="a"/>
    <w:link w:val="2Char2"/>
    <w:rsid w:val="00165ADA"/>
    <w:pPr>
      <w:spacing w:line="300" w:lineRule="auto"/>
      <w:ind w:firstLineChars="200" w:firstLine="480"/>
    </w:pPr>
    <w:rPr>
      <w:rFonts w:ascii="宋体" w:eastAsiaTheme="minorEastAsia" w:hAnsi="宋体" w:cstheme="minorBidi"/>
      <w:sz w:val="24"/>
      <w:szCs w:val="21"/>
    </w:rPr>
  </w:style>
  <w:style w:type="character" w:customStyle="1" w:styleId="2Char11">
    <w:name w:val="正文文本缩进 2 Char1"/>
    <w:basedOn w:val="a1"/>
    <w:uiPriority w:val="99"/>
    <w:semiHidden/>
    <w:rsid w:val="00165ADA"/>
    <w:rPr>
      <w:rFonts w:ascii="Times New Roman" w:eastAsia="宋体" w:hAnsi="Times New Roman" w:cs="Times New Roman"/>
      <w:szCs w:val="24"/>
    </w:rPr>
  </w:style>
  <w:style w:type="paragraph" w:customStyle="1" w:styleId="110">
    <w:name w:val="普通(网站)11"/>
    <w:basedOn w:val="a"/>
    <w:qFormat/>
    <w:rsid w:val="00165ADA"/>
    <w:pPr>
      <w:widowControl/>
      <w:spacing w:before="280" w:after="280"/>
      <w:jc w:val="left"/>
    </w:pPr>
    <w:rPr>
      <w:rFonts w:ascii="宋体" w:hAnsi="宋体" w:cs="宋体"/>
      <w:kern w:val="1"/>
      <w:sz w:val="24"/>
    </w:rPr>
  </w:style>
  <w:style w:type="paragraph" w:styleId="af1">
    <w:name w:val="Balloon Text"/>
    <w:basedOn w:val="a"/>
    <w:link w:val="Char7"/>
    <w:rsid w:val="00165ADA"/>
    <w:rPr>
      <w:rFonts w:asciiTheme="minorHAnsi" w:eastAsiaTheme="minorEastAsia" w:hAnsiTheme="minorHAnsi" w:cstheme="minorBidi"/>
      <w:sz w:val="18"/>
      <w:szCs w:val="18"/>
    </w:rPr>
  </w:style>
  <w:style w:type="character" w:customStyle="1" w:styleId="Char25">
    <w:name w:val="批注框文本 Char2"/>
    <w:basedOn w:val="a1"/>
    <w:uiPriority w:val="99"/>
    <w:semiHidden/>
    <w:rsid w:val="00165ADA"/>
    <w:rPr>
      <w:rFonts w:ascii="Times New Roman" w:eastAsia="宋体" w:hAnsi="Times New Roman" w:cs="Times New Roman"/>
      <w:sz w:val="18"/>
      <w:szCs w:val="18"/>
    </w:rPr>
  </w:style>
  <w:style w:type="paragraph" w:styleId="af4">
    <w:name w:val="footer"/>
    <w:basedOn w:val="a"/>
    <w:link w:val="Chara"/>
    <w:uiPriority w:val="99"/>
    <w:rsid w:val="00165A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31">
    <w:name w:val="页脚 Char3"/>
    <w:basedOn w:val="a1"/>
    <w:uiPriority w:val="99"/>
    <w:semiHidden/>
    <w:rsid w:val="00165ADA"/>
    <w:rPr>
      <w:rFonts w:ascii="Times New Roman" w:eastAsia="宋体" w:hAnsi="Times New Roman" w:cs="Times New Roman"/>
      <w:sz w:val="18"/>
      <w:szCs w:val="18"/>
    </w:rPr>
  </w:style>
  <w:style w:type="paragraph" w:customStyle="1" w:styleId="22">
    <w:name w:val="正文2"/>
    <w:basedOn w:val="a"/>
    <w:rsid w:val="00165ADA"/>
    <w:pPr>
      <w:widowControl/>
    </w:pPr>
    <w:rPr>
      <w:rFonts w:ascii="Calibri" w:hAnsi="Calibri" w:cs="宋体"/>
      <w:kern w:val="0"/>
      <w:sz w:val="20"/>
      <w:szCs w:val="20"/>
    </w:rPr>
  </w:style>
  <w:style w:type="paragraph" w:styleId="af0">
    <w:name w:val="header"/>
    <w:basedOn w:val="a"/>
    <w:link w:val="Char6"/>
    <w:rsid w:val="00165ADA"/>
    <w:pPr>
      <w:pBdr>
        <w:bottom w:val="single" w:sz="6" w:space="1" w:color="auto"/>
      </w:pBdr>
      <w:tabs>
        <w:tab w:val="center" w:pos="4153"/>
        <w:tab w:val="right" w:pos="8306"/>
      </w:tabs>
      <w:autoSpaceDE w:val="0"/>
      <w:autoSpaceDN w:val="0"/>
      <w:adjustRightInd w:val="0"/>
      <w:snapToGrid w:val="0"/>
      <w:spacing w:before="100" w:after="100"/>
      <w:jc w:val="center"/>
    </w:pPr>
    <w:rPr>
      <w:rFonts w:ascii="System" w:eastAsia="System" w:hAnsiTheme="minorHAnsi" w:cstheme="minorBidi"/>
      <w:sz w:val="18"/>
      <w:szCs w:val="18"/>
    </w:rPr>
  </w:style>
  <w:style w:type="character" w:customStyle="1" w:styleId="Char40">
    <w:name w:val="页眉 Char4"/>
    <w:basedOn w:val="a1"/>
    <w:uiPriority w:val="99"/>
    <w:semiHidden/>
    <w:rsid w:val="00165ADA"/>
    <w:rPr>
      <w:rFonts w:ascii="Times New Roman" w:eastAsia="宋体" w:hAnsi="Times New Roman" w:cs="Times New Roman"/>
      <w:sz w:val="18"/>
      <w:szCs w:val="18"/>
    </w:rPr>
  </w:style>
  <w:style w:type="paragraph" w:styleId="14">
    <w:name w:val="toc 1"/>
    <w:basedOn w:val="a"/>
    <w:next w:val="a"/>
    <w:uiPriority w:val="39"/>
    <w:rsid w:val="00165ADA"/>
    <w:pPr>
      <w:tabs>
        <w:tab w:val="right" w:leader="dot" w:pos="8296"/>
      </w:tabs>
      <w:spacing w:before="120" w:after="120"/>
      <w:jc w:val="left"/>
    </w:pPr>
    <w:rPr>
      <w:rFonts w:ascii="宋体" w:hAnsi="宋体"/>
      <w:b/>
      <w:bCs/>
      <w:caps/>
      <w:sz w:val="30"/>
      <w:szCs w:val="30"/>
    </w:rPr>
  </w:style>
  <w:style w:type="paragraph" w:styleId="af8">
    <w:name w:val="No Spacing"/>
    <w:qFormat/>
    <w:rsid w:val="00165ADA"/>
    <w:pPr>
      <w:adjustRightInd w:val="0"/>
      <w:snapToGrid w:val="0"/>
    </w:pPr>
    <w:rPr>
      <w:rFonts w:ascii="Tahoma" w:eastAsia="微软雅黑" w:hAnsi="Tahoma" w:cs="Times New Roman"/>
      <w:kern w:val="0"/>
      <w:sz w:val="22"/>
    </w:rPr>
  </w:style>
  <w:style w:type="paragraph" w:customStyle="1" w:styleId="duanglu">
    <w:name w:val="duanglu"/>
    <w:basedOn w:val="a"/>
    <w:rsid w:val="00165ADA"/>
    <w:pPr>
      <w:widowControl/>
      <w:spacing w:before="100" w:beforeAutospacing="1" w:after="100" w:afterAutospacing="1"/>
      <w:ind w:firstLine="425"/>
      <w:jc w:val="left"/>
    </w:pPr>
    <w:rPr>
      <w:rFonts w:ascii="宋体" w:hAnsi="宋体"/>
      <w:kern w:val="0"/>
      <w:sz w:val="24"/>
    </w:rPr>
  </w:style>
  <w:style w:type="paragraph" w:styleId="31">
    <w:name w:val="Body Text Indent 3"/>
    <w:basedOn w:val="a"/>
    <w:link w:val="3Char1"/>
    <w:rsid w:val="00165ADA"/>
    <w:pPr>
      <w:spacing w:after="120"/>
      <w:ind w:leftChars="200" w:left="420"/>
    </w:pPr>
    <w:rPr>
      <w:rFonts w:asciiTheme="minorHAnsi" w:eastAsiaTheme="minorEastAsia" w:hAnsiTheme="minorHAnsi" w:cstheme="minorBidi"/>
      <w:sz w:val="16"/>
      <w:szCs w:val="16"/>
    </w:rPr>
  </w:style>
  <w:style w:type="character" w:customStyle="1" w:styleId="3Char11">
    <w:name w:val="正文文本缩进 3 Char1"/>
    <w:basedOn w:val="a1"/>
    <w:uiPriority w:val="99"/>
    <w:semiHidden/>
    <w:rsid w:val="00165ADA"/>
    <w:rPr>
      <w:rFonts w:ascii="Times New Roman" w:eastAsia="宋体" w:hAnsi="Times New Roman" w:cs="Times New Roman"/>
      <w:sz w:val="16"/>
      <w:szCs w:val="16"/>
    </w:rPr>
  </w:style>
  <w:style w:type="paragraph" w:customStyle="1" w:styleId="D">
    <w:name w:val="D正文"/>
    <w:basedOn w:val="a"/>
    <w:rsid w:val="00165ADA"/>
    <w:pPr>
      <w:spacing w:line="324" w:lineRule="auto"/>
      <w:ind w:firstLineChars="200" w:firstLine="200"/>
    </w:pPr>
    <w:rPr>
      <w:rFonts w:eastAsia="仿宋_GB2312"/>
      <w:sz w:val="28"/>
    </w:rPr>
  </w:style>
  <w:style w:type="paragraph" w:customStyle="1" w:styleId="MTDisplayEquation">
    <w:name w:val="MTDisplayEquation"/>
    <w:basedOn w:val="a"/>
    <w:next w:val="a"/>
    <w:link w:val="MTDisplayEquationChar"/>
    <w:rsid w:val="00165ADA"/>
    <w:pPr>
      <w:tabs>
        <w:tab w:val="center" w:pos="4880"/>
        <w:tab w:val="right" w:pos="9740"/>
      </w:tabs>
      <w:ind w:firstLineChars="200" w:firstLine="420"/>
      <w:jc w:val="left"/>
    </w:pPr>
    <w:rPr>
      <w:rFonts w:asciiTheme="minorHAnsi" w:eastAsiaTheme="minorEastAsia" w:hAnsiTheme="minorHAnsi" w:cstheme="minorBidi"/>
      <w:szCs w:val="22"/>
    </w:rPr>
  </w:style>
  <w:style w:type="paragraph" w:styleId="20">
    <w:name w:val="Body Text 2"/>
    <w:basedOn w:val="a"/>
    <w:link w:val="2Char0"/>
    <w:rsid w:val="00165ADA"/>
    <w:pPr>
      <w:spacing w:after="120" w:line="480" w:lineRule="auto"/>
    </w:pPr>
    <w:rPr>
      <w:rFonts w:asciiTheme="minorHAnsi" w:eastAsiaTheme="minorEastAsia" w:hAnsiTheme="minorHAnsi" w:cstheme="minorBidi"/>
    </w:rPr>
  </w:style>
  <w:style w:type="character" w:customStyle="1" w:styleId="2Char20">
    <w:name w:val="正文文本 2 Char2"/>
    <w:basedOn w:val="a1"/>
    <w:uiPriority w:val="99"/>
    <w:semiHidden/>
    <w:rsid w:val="00165ADA"/>
    <w:rPr>
      <w:rFonts w:ascii="Times New Roman" w:eastAsia="宋体" w:hAnsi="Times New Roman" w:cs="Times New Roman"/>
      <w:szCs w:val="24"/>
    </w:rPr>
  </w:style>
  <w:style w:type="paragraph" w:customStyle="1" w:styleId="af9">
    <w:name w:val="标准"/>
    <w:basedOn w:val="a"/>
    <w:rsid w:val="00165ADA"/>
    <w:pPr>
      <w:adjustRightInd w:val="0"/>
      <w:spacing w:before="120" w:after="120" w:line="312" w:lineRule="atLeast"/>
      <w:textAlignment w:val="baseline"/>
    </w:pPr>
    <w:rPr>
      <w:rFonts w:ascii="宋体"/>
      <w:kern w:val="0"/>
      <w:szCs w:val="20"/>
    </w:rPr>
  </w:style>
  <w:style w:type="paragraph" w:customStyle="1" w:styleId="ParaChar">
    <w:name w:val="默认段落字体 Para Char"/>
    <w:basedOn w:val="a"/>
    <w:rsid w:val="00165ADA"/>
    <w:pPr>
      <w:spacing w:beforeLines="50" w:before="50" w:afterLines="50" w:after="50"/>
      <w:jc w:val="left"/>
    </w:pPr>
    <w:rPr>
      <w:sz w:val="30"/>
      <w:szCs w:val="32"/>
    </w:rPr>
  </w:style>
  <w:style w:type="paragraph" w:styleId="HTML">
    <w:name w:val="HTML Preformatted"/>
    <w:basedOn w:val="a"/>
    <w:link w:val="HTMLChar"/>
    <w:rsid w:val="0016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1"/>
    <w:uiPriority w:val="99"/>
    <w:semiHidden/>
    <w:rsid w:val="00165ADA"/>
    <w:rPr>
      <w:rFonts w:ascii="Courier New" w:eastAsia="宋体" w:hAnsi="Courier New" w:cs="Courier New"/>
      <w:sz w:val="20"/>
      <w:szCs w:val="20"/>
    </w:rPr>
  </w:style>
  <w:style w:type="paragraph" w:styleId="afa">
    <w:name w:val="Normal (Web)"/>
    <w:basedOn w:val="a"/>
    <w:unhideWhenUsed/>
    <w:rsid w:val="00165ADA"/>
    <w:pPr>
      <w:widowControl/>
      <w:spacing w:before="100" w:beforeAutospacing="1" w:after="100" w:afterAutospacing="1"/>
      <w:jc w:val="left"/>
    </w:pPr>
    <w:rPr>
      <w:rFonts w:ascii="宋体" w:hAnsi="宋体" w:cs="宋体"/>
      <w:kern w:val="0"/>
      <w:sz w:val="24"/>
    </w:rPr>
  </w:style>
  <w:style w:type="paragraph" w:styleId="af3">
    <w:name w:val="annotation subject"/>
    <w:basedOn w:val="af5"/>
    <w:next w:val="af5"/>
    <w:link w:val="Char9"/>
    <w:rsid w:val="00165ADA"/>
    <w:rPr>
      <w:b/>
      <w:bCs/>
      <w:szCs w:val="24"/>
    </w:rPr>
  </w:style>
  <w:style w:type="character" w:customStyle="1" w:styleId="Char26">
    <w:name w:val="批注主题 Char2"/>
    <w:basedOn w:val="Char22"/>
    <w:uiPriority w:val="99"/>
    <w:semiHidden/>
    <w:rsid w:val="00165ADA"/>
    <w:rPr>
      <w:rFonts w:ascii="Times New Roman" w:eastAsia="宋体" w:hAnsi="Times New Roman" w:cs="Times New Roman"/>
      <w:b/>
      <w:bCs/>
      <w:szCs w:val="24"/>
    </w:rPr>
  </w:style>
  <w:style w:type="paragraph" w:customStyle="1" w:styleId="TableParagraph">
    <w:name w:val="Table Paragraph"/>
    <w:basedOn w:val="a"/>
    <w:uiPriority w:val="99"/>
    <w:qFormat/>
    <w:rsid w:val="00165ADA"/>
    <w:pPr>
      <w:autoSpaceDE w:val="0"/>
      <w:autoSpaceDN w:val="0"/>
      <w:adjustRightInd w:val="0"/>
      <w:jc w:val="left"/>
    </w:pPr>
    <w:rPr>
      <w:kern w:val="0"/>
      <w:sz w:val="24"/>
    </w:rPr>
  </w:style>
  <w:style w:type="paragraph" w:customStyle="1" w:styleId="customunionstyle">
    <w:name w:val="custom_unionstyle"/>
    <w:basedOn w:val="a"/>
    <w:rsid w:val="00165ADA"/>
    <w:pPr>
      <w:widowControl/>
      <w:suppressAutoHyphens/>
      <w:spacing w:before="280" w:after="280"/>
      <w:jc w:val="left"/>
    </w:pPr>
    <w:rPr>
      <w:rFonts w:ascii="宋体" w:hAnsi="宋体" w:cs="宋体"/>
      <w:kern w:val="1"/>
      <w:sz w:val="24"/>
    </w:rPr>
  </w:style>
  <w:style w:type="paragraph" w:customStyle="1" w:styleId="DefinitionList">
    <w:name w:val="Definition List"/>
    <w:basedOn w:val="a"/>
    <w:next w:val="DefinitionTerm"/>
    <w:rsid w:val="00165ADA"/>
    <w:pPr>
      <w:autoSpaceDE w:val="0"/>
      <w:autoSpaceDN w:val="0"/>
      <w:adjustRightInd w:val="0"/>
      <w:ind w:left="360"/>
      <w:jc w:val="left"/>
    </w:pPr>
    <w:rPr>
      <w:kern w:val="0"/>
      <w:szCs w:val="20"/>
    </w:rPr>
  </w:style>
  <w:style w:type="paragraph" w:customStyle="1" w:styleId="CharCharCharChar">
    <w:name w:val="Char Char Char Char"/>
    <w:basedOn w:val="1"/>
    <w:rsid w:val="00165ADA"/>
    <w:pPr>
      <w:keepNext/>
      <w:keepLines/>
      <w:snapToGrid w:val="0"/>
      <w:spacing w:before="240" w:beforeAutospacing="0" w:after="240" w:afterAutospacing="0" w:line="348" w:lineRule="auto"/>
      <w:jc w:val="both"/>
    </w:pPr>
    <w:rPr>
      <w:rFonts w:ascii="Tahoma" w:hAnsi="Tahoma"/>
      <w:kern w:val="2"/>
      <w:sz w:val="24"/>
      <w:szCs w:val="20"/>
    </w:rPr>
  </w:style>
  <w:style w:type="paragraph" w:customStyle="1" w:styleId="Char1a">
    <w:name w:val="Char1"/>
    <w:basedOn w:val="a"/>
    <w:rsid w:val="00165ADA"/>
    <w:rPr>
      <w:rFonts w:ascii="Tahoma" w:hAnsi="Tahoma"/>
      <w:sz w:val="24"/>
      <w:szCs w:val="20"/>
    </w:rPr>
  </w:style>
  <w:style w:type="paragraph" w:customStyle="1" w:styleId="Normal2">
    <w:name w:val="Normal_2"/>
    <w:qFormat/>
    <w:rsid w:val="00165ADA"/>
    <w:pPr>
      <w:spacing w:before="120" w:after="240"/>
      <w:jc w:val="both"/>
    </w:pPr>
    <w:rPr>
      <w:rFonts w:ascii="Calibri" w:eastAsia="Calibri" w:hAnsi="Calibri" w:cs="Times New Roman"/>
      <w:kern w:val="0"/>
      <w:sz w:val="22"/>
      <w:lang w:val="ru-RU" w:eastAsia="en-US"/>
    </w:rPr>
  </w:style>
  <w:style w:type="paragraph" w:customStyle="1" w:styleId="23">
    <w:name w:val="列出段落2"/>
    <w:basedOn w:val="a"/>
    <w:rsid w:val="00165ADA"/>
    <w:pPr>
      <w:ind w:firstLineChars="200" w:firstLine="420"/>
    </w:pPr>
    <w:rPr>
      <w:rFonts w:ascii="Calibri" w:hAnsi="Calibri"/>
      <w:szCs w:val="22"/>
    </w:rPr>
  </w:style>
  <w:style w:type="paragraph" w:customStyle="1" w:styleId="Charb">
    <w:name w:val="Char"/>
    <w:basedOn w:val="a"/>
    <w:rsid w:val="00165ADA"/>
    <w:rPr>
      <w:szCs w:val="20"/>
    </w:rPr>
  </w:style>
  <w:style w:type="paragraph" w:customStyle="1" w:styleId="17">
    <w:name w:val="纯文本1"/>
    <w:basedOn w:val="a"/>
    <w:rsid w:val="00165ADA"/>
    <w:rPr>
      <w:rFonts w:ascii="宋体" w:hAnsi="宋体" w:cs="Courier New"/>
      <w:szCs w:val="21"/>
    </w:rPr>
  </w:style>
  <w:style w:type="paragraph" w:customStyle="1" w:styleId="p18">
    <w:name w:val="p18"/>
    <w:basedOn w:val="a"/>
    <w:rsid w:val="00165ADA"/>
    <w:pPr>
      <w:widowControl/>
      <w:spacing w:before="100" w:after="100"/>
      <w:jc w:val="left"/>
    </w:pPr>
    <w:rPr>
      <w:rFonts w:ascii="宋体" w:hAnsi="宋体" w:cs="宋体"/>
      <w:color w:val="000000"/>
      <w:kern w:val="0"/>
      <w:sz w:val="24"/>
    </w:rPr>
  </w:style>
  <w:style w:type="paragraph" w:customStyle="1" w:styleId="dash666e901a00287f517ad90029">
    <w:name w:val="dash666e_901a_0028_7f51_7ad9_0029"/>
    <w:basedOn w:val="a"/>
    <w:rsid w:val="00165ADA"/>
    <w:pPr>
      <w:widowControl/>
      <w:spacing w:before="280" w:after="280"/>
      <w:jc w:val="left"/>
    </w:pPr>
    <w:rPr>
      <w:rFonts w:ascii="宋体" w:hAnsi="宋体" w:cs="宋体"/>
      <w:kern w:val="0"/>
      <w:sz w:val="24"/>
    </w:rPr>
  </w:style>
  <w:style w:type="paragraph" w:customStyle="1" w:styleId="18">
    <w:name w:val="无间隔1"/>
    <w:rsid w:val="00165ADA"/>
    <w:pPr>
      <w:widowControl w:val="0"/>
      <w:spacing w:line="560" w:lineRule="exact"/>
      <w:ind w:firstLineChars="200" w:firstLine="200"/>
      <w:jc w:val="both"/>
    </w:pPr>
    <w:rPr>
      <w:rFonts w:ascii="Calibri" w:eastAsia="仿宋_GB2312" w:hAnsi="Calibri" w:cs="Times New Roman"/>
      <w:sz w:val="32"/>
    </w:rPr>
  </w:style>
  <w:style w:type="paragraph" w:customStyle="1" w:styleId="DefinitionTerm">
    <w:name w:val="Definition Term"/>
    <w:basedOn w:val="a"/>
    <w:next w:val="DefinitionList"/>
    <w:rsid w:val="00165ADA"/>
    <w:pPr>
      <w:autoSpaceDE w:val="0"/>
      <w:autoSpaceDN w:val="0"/>
      <w:adjustRightInd w:val="0"/>
      <w:jc w:val="left"/>
    </w:pPr>
    <w:rPr>
      <w:kern w:val="0"/>
      <w:szCs w:val="20"/>
    </w:rPr>
  </w:style>
  <w:style w:type="paragraph" w:styleId="afb">
    <w:name w:val="List Paragraph"/>
    <w:basedOn w:val="a"/>
    <w:qFormat/>
    <w:rsid w:val="00165ADA"/>
    <w:pPr>
      <w:ind w:firstLineChars="200" w:firstLine="420"/>
    </w:pPr>
  </w:style>
  <w:style w:type="paragraph" w:customStyle="1" w:styleId="p17">
    <w:name w:val="p17"/>
    <w:basedOn w:val="a"/>
    <w:rsid w:val="00165ADA"/>
    <w:pPr>
      <w:widowControl/>
      <w:jc w:val="left"/>
    </w:pPr>
    <w:rPr>
      <w:rFonts w:ascii="宋体" w:hAnsi="宋体" w:cs="宋体"/>
      <w:color w:val="000000"/>
      <w:kern w:val="0"/>
      <w:sz w:val="24"/>
    </w:rPr>
  </w:style>
  <w:style w:type="paragraph" w:customStyle="1" w:styleId="ListParagraph1">
    <w:name w:val="List Paragraph1"/>
    <w:basedOn w:val="a"/>
    <w:rsid w:val="00165ADA"/>
    <w:pPr>
      <w:ind w:firstLineChars="200" w:firstLine="420"/>
    </w:pPr>
    <w:rPr>
      <w:rFonts w:ascii="Calibri" w:hAnsi="Calibri"/>
      <w:szCs w:val="22"/>
    </w:rPr>
  </w:style>
  <w:style w:type="paragraph" w:customStyle="1" w:styleId="ParaCharCharCharCharCharCharChar">
    <w:name w:val="默认段落字体 Para Char Char Char Char Char Char Char"/>
    <w:basedOn w:val="a"/>
    <w:rsid w:val="00165ADA"/>
    <w:rPr>
      <w:rFonts w:ascii="Tahoma" w:hAnsi="Tahoma"/>
      <w:sz w:val="24"/>
      <w:szCs w:val="20"/>
    </w:rPr>
  </w:style>
  <w:style w:type="paragraph" w:customStyle="1" w:styleId="dash6b636587">
    <w:name w:val="dash6b63_6587"/>
    <w:basedOn w:val="a"/>
    <w:rsid w:val="00165ADA"/>
    <w:pPr>
      <w:widowControl/>
    </w:pPr>
    <w:rPr>
      <w:kern w:val="0"/>
      <w:sz w:val="20"/>
      <w:szCs w:val="20"/>
    </w:rPr>
  </w:style>
  <w:style w:type="paragraph" w:customStyle="1" w:styleId="maincontent">
    <w:name w:val="main_content"/>
    <w:basedOn w:val="a"/>
    <w:rsid w:val="00165ADA"/>
    <w:pPr>
      <w:widowControl/>
      <w:spacing w:before="100" w:beforeAutospacing="1" w:after="100" w:afterAutospacing="1" w:line="375" w:lineRule="atLeast"/>
      <w:ind w:firstLine="440"/>
      <w:jc w:val="left"/>
    </w:pPr>
    <w:rPr>
      <w:color w:val="000000"/>
      <w:kern w:val="0"/>
      <w:sz w:val="20"/>
      <w:szCs w:val="20"/>
    </w:rPr>
  </w:style>
  <w:style w:type="table" w:styleId="afc">
    <w:name w:val="Table Grid"/>
    <w:basedOn w:val="a2"/>
    <w:rsid w:val="00165A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C8727-DE1D-4823-8780-BB04EE77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2020-07-10T09:52:00Z</dcterms:created>
  <dcterms:modified xsi:type="dcterms:W3CDTF">2020-08-30T14:19:00Z</dcterms:modified>
</cp:coreProperties>
</file>