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D4C37">
      <w:pPr>
        <w:jc w:val="center"/>
        <w:rPr>
          <w:rFonts w:ascii="Times New Roman" w:hAnsi="Times New Roman" w:eastAsia="Times New Roman" w:cs="Times New Roman"/>
          <w:b/>
          <w:sz w:val="36"/>
        </w:rPr>
      </w:pPr>
      <w:r>
        <w:rPr>
          <w:rFonts w:ascii="宋体" w:hAnsi="宋体" w:eastAsia="宋体" w:cs="宋体"/>
          <w:b/>
          <w:sz w:val="36"/>
        </w:rPr>
        <w:t>关于</w:t>
      </w:r>
      <w:r>
        <w:rPr>
          <w:rFonts w:ascii="Times New Roman" w:hAnsi="Times New Roman" w:eastAsia="Times New Roman" w:cs="Times New Roman"/>
          <w:b/>
          <w:sz w:val="36"/>
        </w:rPr>
        <w:t>202</w:t>
      </w:r>
      <w:r>
        <w:rPr>
          <w:rFonts w:hint="eastAsia" w:ascii="Times New Roman" w:hAnsi="Times New Roman" w:cs="Times New Roman"/>
          <w:b/>
          <w:sz w:val="36"/>
        </w:rPr>
        <w:t>5</w:t>
      </w:r>
      <w:r>
        <w:rPr>
          <w:rFonts w:ascii="Times New Roman" w:hAnsi="Times New Roman" w:eastAsia="Times New Roman" w:cs="Times New Roman"/>
          <w:b/>
          <w:sz w:val="36"/>
        </w:rPr>
        <w:t>~202</w:t>
      </w:r>
      <w:r>
        <w:rPr>
          <w:rFonts w:hint="eastAsia" w:ascii="Times New Roman" w:hAnsi="Times New Roman" w:cs="Times New Roman"/>
          <w:b/>
          <w:sz w:val="36"/>
        </w:rPr>
        <w:t>6</w:t>
      </w:r>
      <w:r>
        <w:rPr>
          <w:rFonts w:ascii="宋体" w:hAnsi="宋体" w:eastAsia="宋体" w:cs="宋体"/>
          <w:b/>
          <w:sz w:val="36"/>
        </w:rPr>
        <w:t>学年第</w:t>
      </w:r>
      <w:r>
        <w:rPr>
          <w:rFonts w:hint="eastAsia" w:ascii="宋体" w:hAnsi="宋体" w:eastAsia="宋体" w:cs="宋体"/>
          <w:b/>
          <w:sz w:val="36"/>
        </w:rPr>
        <w:t>二</w:t>
      </w:r>
      <w:r>
        <w:rPr>
          <w:rFonts w:ascii="宋体" w:hAnsi="宋体" w:eastAsia="宋体" w:cs="宋体"/>
          <w:b/>
          <w:sz w:val="36"/>
        </w:rPr>
        <w:t>学期专业选修课</w:t>
      </w:r>
    </w:p>
    <w:p w14:paraId="20D366BE">
      <w:pPr>
        <w:jc w:val="center"/>
        <w:rPr>
          <w:rFonts w:ascii="Arial Unicode MS" w:hAnsi="Arial Unicode MS" w:eastAsia="Arial Unicode MS" w:cs="Arial Unicode MS"/>
          <w:b/>
          <w:sz w:val="36"/>
        </w:rPr>
      </w:pPr>
      <w:bookmarkStart w:id="0" w:name="_GoBack"/>
      <w:bookmarkEnd w:id="0"/>
      <w:r>
        <w:rPr>
          <w:rFonts w:ascii="宋体" w:hAnsi="宋体" w:eastAsia="宋体" w:cs="宋体"/>
          <w:b/>
          <w:sz w:val="36"/>
        </w:rPr>
        <w:t>学生网上选课通知</w:t>
      </w:r>
      <w:r>
        <w:rPr>
          <w:rFonts w:ascii="Times New Roman" w:hAnsi="Times New Roman" w:eastAsia="Times New Roman" w:cs="Times New Roman"/>
          <w:b/>
          <w:sz w:val="36"/>
        </w:rPr>
        <w:t xml:space="preserve"> </w:t>
      </w:r>
    </w:p>
    <w:p w14:paraId="0861EEB4">
      <w:pPr>
        <w:spacing w:line="360" w:lineRule="auto"/>
        <w:rPr>
          <w:rFonts w:ascii="Times New Roman" w:hAnsi="Times New Roman" w:eastAsia="Times New Roman" w:cs="Times New Roman"/>
          <w:sz w:val="23"/>
        </w:rPr>
      </w:pPr>
      <w:r>
        <w:rPr>
          <w:rFonts w:ascii="宋体" w:hAnsi="宋体" w:eastAsia="宋体" w:cs="宋体"/>
          <w:sz w:val="23"/>
        </w:rPr>
        <w:t>材料，环化、航</w:t>
      </w:r>
      <w:r>
        <w:rPr>
          <w:rFonts w:hint="eastAsia" w:ascii="宋体" w:hAnsi="宋体" w:eastAsia="宋体" w:cs="宋体"/>
          <w:sz w:val="23"/>
        </w:rPr>
        <w:t>机</w:t>
      </w:r>
      <w:r>
        <w:rPr>
          <w:rFonts w:ascii="宋体" w:hAnsi="宋体" w:eastAsia="宋体" w:cs="宋体"/>
          <w:sz w:val="23"/>
        </w:rPr>
        <w:t>、信工、仪器</w:t>
      </w:r>
      <w:r>
        <w:rPr>
          <w:rFonts w:hint="eastAsia" w:ascii="宋体" w:hAnsi="宋体" w:eastAsia="宋体" w:cs="宋体"/>
          <w:sz w:val="23"/>
        </w:rPr>
        <w:t>光</w:t>
      </w:r>
      <w:r>
        <w:rPr>
          <w:rFonts w:ascii="宋体" w:hAnsi="宋体" w:eastAsia="宋体" w:cs="宋体"/>
          <w:sz w:val="23"/>
        </w:rPr>
        <w:t>电、</w:t>
      </w:r>
      <w:r>
        <w:rPr>
          <w:rFonts w:hint="eastAsia"/>
        </w:rPr>
        <w:t>航空</w:t>
      </w:r>
      <w:r>
        <w:t>宇航</w:t>
      </w:r>
      <w:r>
        <w:rPr>
          <w:rFonts w:ascii="宋体" w:hAnsi="宋体" w:eastAsia="宋体" w:cs="宋体"/>
          <w:sz w:val="23"/>
        </w:rPr>
        <w:t>学院：</w:t>
      </w:r>
    </w:p>
    <w:p w14:paraId="77446967">
      <w:pPr>
        <w:spacing w:line="360" w:lineRule="auto"/>
        <w:ind w:firstLine="460"/>
        <w:jc w:val="left"/>
        <w:rPr>
          <w:rFonts w:ascii="Times New Roman" w:hAnsi="Times New Roman" w:eastAsia="Times New Roman" w:cs="Times New Roman"/>
          <w:sz w:val="23"/>
        </w:rPr>
      </w:pPr>
      <w:r>
        <w:rPr>
          <w:rFonts w:ascii="Times New Roman" w:hAnsi="Times New Roman" w:eastAsia="Times New Roman" w:cs="Times New Roman"/>
          <w:sz w:val="23"/>
        </w:rPr>
        <w:t>202</w:t>
      </w:r>
      <w:r>
        <w:rPr>
          <w:rFonts w:hint="eastAsia" w:ascii="Times New Roman" w:hAnsi="Times New Roman" w:cs="Times New Roman"/>
          <w:sz w:val="23"/>
        </w:rPr>
        <w:t>5</w:t>
      </w:r>
      <w:r>
        <w:rPr>
          <w:rFonts w:ascii="Times New Roman" w:hAnsi="Times New Roman" w:eastAsia="Times New Roman" w:cs="Times New Roman"/>
          <w:sz w:val="23"/>
        </w:rPr>
        <w:t>~202</w:t>
      </w:r>
      <w:r>
        <w:rPr>
          <w:rFonts w:hint="eastAsia" w:ascii="Times New Roman" w:hAnsi="Times New Roman" w:cs="Times New Roman"/>
          <w:sz w:val="23"/>
        </w:rPr>
        <w:t>6</w:t>
      </w:r>
      <w:r>
        <w:rPr>
          <w:rFonts w:ascii="宋体" w:hAnsi="宋体" w:eastAsia="宋体" w:cs="宋体"/>
          <w:sz w:val="23"/>
        </w:rPr>
        <w:t>学年第</w:t>
      </w:r>
      <w:r>
        <w:rPr>
          <w:rFonts w:hint="eastAsia" w:ascii="宋体" w:hAnsi="宋体" w:eastAsia="宋体" w:cs="宋体"/>
          <w:sz w:val="23"/>
        </w:rPr>
        <w:t>二</w:t>
      </w:r>
      <w:r>
        <w:rPr>
          <w:rFonts w:ascii="宋体" w:hAnsi="宋体" w:eastAsia="宋体" w:cs="宋体"/>
          <w:sz w:val="23"/>
        </w:rPr>
        <w:t>学期专业选修课（材料，环化、航制、信工、</w:t>
      </w:r>
      <w:r>
        <w:rPr>
          <w:rFonts w:ascii="宋体" w:hAnsi="宋体" w:eastAsia="宋体" w:cs="宋体"/>
          <w:sz w:val="23"/>
          <w:highlight w:val="yellow"/>
        </w:rPr>
        <w:t>测光</w:t>
      </w:r>
      <w:r>
        <w:rPr>
          <w:rFonts w:ascii="宋体" w:hAnsi="宋体" w:eastAsia="宋体" w:cs="宋体"/>
          <w:sz w:val="23"/>
        </w:rPr>
        <w:t>）学院采取网上选课方式，学生选课时间：</w:t>
      </w:r>
      <w:r>
        <w:rPr>
          <w:rFonts w:ascii="Times New Roman" w:hAnsi="Times New Roman" w:eastAsia="Times New Roman" w:cs="Times New Roman"/>
          <w:color w:val="FF0000"/>
          <w:sz w:val="23"/>
        </w:rPr>
        <w:t>202</w:t>
      </w:r>
      <w:r>
        <w:rPr>
          <w:rFonts w:hint="eastAsia" w:ascii="Times New Roman" w:hAnsi="Times New Roman" w:cs="Times New Roman"/>
          <w:color w:val="FF0000"/>
          <w:sz w:val="23"/>
        </w:rPr>
        <w:t>5</w:t>
      </w:r>
      <w:r>
        <w:rPr>
          <w:rFonts w:ascii="宋体" w:hAnsi="宋体" w:eastAsia="宋体" w:cs="宋体"/>
          <w:color w:val="FF0000"/>
          <w:sz w:val="23"/>
        </w:rPr>
        <w:t>年</w:t>
      </w:r>
      <w:r>
        <w:rPr>
          <w:rFonts w:hint="eastAsia" w:ascii="Times New Roman" w:hAnsi="Times New Roman" w:cs="Times New Roman"/>
          <w:color w:val="FF0000"/>
          <w:sz w:val="23"/>
        </w:rPr>
        <w:t>10</w:t>
      </w:r>
      <w:r>
        <w:rPr>
          <w:rFonts w:ascii="宋体" w:hAnsi="宋体" w:eastAsia="宋体" w:cs="宋体"/>
          <w:color w:val="FF0000"/>
          <w:sz w:val="23"/>
        </w:rPr>
        <w:t>月</w:t>
      </w:r>
      <w:r>
        <w:rPr>
          <w:rFonts w:hint="eastAsia" w:ascii="宋体" w:hAnsi="宋体" w:eastAsia="宋体" w:cs="宋体"/>
          <w:color w:val="FF0000"/>
          <w:sz w:val="23"/>
        </w:rPr>
        <w:t>20</w:t>
      </w:r>
      <w:r>
        <w:rPr>
          <w:rFonts w:ascii="宋体" w:hAnsi="宋体" w:eastAsia="宋体" w:cs="宋体"/>
          <w:color w:val="FF0000"/>
          <w:sz w:val="23"/>
        </w:rPr>
        <w:t>日——</w:t>
      </w:r>
      <w:r>
        <w:rPr>
          <w:rFonts w:hint="eastAsia" w:ascii="Times New Roman" w:hAnsi="Times New Roman" w:cs="Times New Roman"/>
          <w:color w:val="FF0000"/>
          <w:sz w:val="23"/>
        </w:rPr>
        <w:t>10</w:t>
      </w:r>
      <w:r>
        <w:rPr>
          <w:rFonts w:ascii="宋体" w:hAnsi="宋体" w:eastAsia="宋体" w:cs="宋体"/>
          <w:color w:val="FF0000"/>
          <w:sz w:val="23"/>
        </w:rPr>
        <w:t>月</w:t>
      </w:r>
      <w:r>
        <w:rPr>
          <w:rFonts w:hint="eastAsia" w:ascii="Times New Roman" w:hAnsi="Times New Roman" w:cs="Times New Roman"/>
          <w:color w:val="FF0000"/>
          <w:sz w:val="23"/>
        </w:rPr>
        <w:t>22</w:t>
      </w:r>
      <w:r>
        <w:rPr>
          <w:rFonts w:ascii="宋体" w:hAnsi="宋体" w:eastAsia="宋体" w:cs="宋体"/>
          <w:color w:val="FF0000"/>
          <w:sz w:val="23"/>
        </w:rPr>
        <w:t>日</w:t>
      </w:r>
      <w:r>
        <w:rPr>
          <w:rFonts w:ascii="宋体" w:hAnsi="宋体" w:eastAsia="宋体" w:cs="宋体"/>
          <w:sz w:val="23"/>
        </w:rPr>
        <w:t>。请各学院系部主任根据教学计划确定</w:t>
      </w:r>
      <w:r>
        <w:rPr>
          <w:rFonts w:ascii="Times New Roman" w:hAnsi="Times New Roman" w:eastAsia="Times New Roman" w:cs="Times New Roman"/>
          <w:sz w:val="23"/>
        </w:rPr>
        <w:t>202</w:t>
      </w:r>
      <w:r>
        <w:rPr>
          <w:rFonts w:hint="eastAsia" w:ascii="Times New Roman" w:hAnsi="Times New Roman" w:cs="Times New Roman"/>
          <w:sz w:val="23"/>
        </w:rPr>
        <w:t>5</w:t>
      </w:r>
      <w:r>
        <w:rPr>
          <w:rFonts w:ascii="Times New Roman" w:hAnsi="Times New Roman" w:eastAsia="Times New Roman" w:cs="Times New Roman"/>
          <w:sz w:val="23"/>
        </w:rPr>
        <w:t>~202</w:t>
      </w:r>
      <w:r>
        <w:rPr>
          <w:rFonts w:hint="eastAsia" w:ascii="Times New Roman" w:hAnsi="Times New Roman" w:cs="Times New Roman"/>
          <w:sz w:val="23"/>
        </w:rPr>
        <w:t>6</w:t>
      </w:r>
      <w:r>
        <w:rPr>
          <w:rFonts w:ascii="宋体" w:hAnsi="宋体" w:eastAsia="宋体" w:cs="宋体"/>
          <w:sz w:val="23"/>
        </w:rPr>
        <w:t>学年第</w:t>
      </w:r>
      <w:r>
        <w:rPr>
          <w:rFonts w:hint="eastAsia" w:ascii="宋体" w:hAnsi="宋体" w:eastAsia="宋体" w:cs="宋体"/>
          <w:sz w:val="23"/>
        </w:rPr>
        <w:t>一</w:t>
      </w:r>
      <w:r>
        <w:rPr>
          <w:rFonts w:ascii="宋体" w:hAnsi="宋体" w:eastAsia="宋体" w:cs="宋体"/>
          <w:sz w:val="23"/>
        </w:rPr>
        <w:t>学期各专业的学生可选修的专业选修课，在</w:t>
      </w:r>
      <w:r>
        <w:rPr>
          <w:rFonts w:hint="eastAsia" w:ascii="Times New Roman" w:hAnsi="Times New Roman" w:cs="Times New Roman"/>
          <w:color w:val="FF0000"/>
          <w:sz w:val="23"/>
        </w:rPr>
        <w:t>10</w:t>
      </w:r>
      <w:r>
        <w:rPr>
          <w:rFonts w:ascii="宋体" w:hAnsi="宋体" w:eastAsia="宋体" w:cs="宋体"/>
          <w:color w:val="FF0000"/>
          <w:sz w:val="23"/>
        </w:rPr>
        <w:t>月</w:t>
      </w:r>
      <w:r>
        <w:rPr>
          <w:rFonts w:hint="eastAsia" w:ascii="Times New Roman" w:hAnsi="Times New Roman" w:cs="Times New Roman"/>
          <w:color w:val="FF0000"/>
          <w:sz w:val="23"/>
        </w:rPr>
        <w:t>19</w:t>
      </w:r>
      <w:r>
        <w:rPr>
          <w:rFonts w:ascii="宋体" w:hAnsi="宋体" w:eastAsia="宋体" w:cs="宋体"/>
          <w:color w:val="FF0000"/>
          <w:sz w:val="23"/>
        </w:rPr>
        <w:t>日</w:t>
      </w:r>
      <w:r>
        <w:rPr>
          <w:rFonts w:ascii="宋体" w:hAnsi="宋体" w:eastAsia="宋体" w:cs="宋体"/>
          <w:sz w:val="23"/>
        </w:rPr>
        <w:t>前将专业选修课转入选课系统，并指导学生选课。请各位同学根据自己的专业方向和培养计划合理选修专业选修课，如果有疑问，请向教务员老师咨询。</w:t>
      </w:r>
    </w:p>
    <w:p w14:paraId="0FDDDF2F">
      <w:pPr>
        <w:spacing w:line="360" w:lineRule="auto"/>
        <w:rPr>
          <w:rFonts w:ascii="Times New Roman" w:hAnsi="Times New Roman" w:eastAsia="Times New Roman" w:cs="Times New Roman"/>
          <w:sz w:val="23"/>
        </w:rPr>
      </w:pPr>
      <w:r>
        <w:rPr>
          <w:rFonts w:ascii="宋体" w:hAnsi="宋体" w:eastAsia="宋体" w:cs="宋体"/>
          <w:sz w:val="23"/>
        </w:rPr>
        <w:t>现将选课有关事项通知如下：</w:t>
      </w:r>
    </w:p>
    <w:p w14:paraId="6CE29450">
      <w:pPr>
        <w:numPr>
          <w:ilvl w:val="0"/>
          <w:numId w:val="1"/>
        </w:numPr>
        <w:tabs>
          <w:tab w:val="left" w:pos="360"/>
        </w:tabs>
        <w:spacing w:line="360" w:lineRule="auto"/>
        <w:ind w:left="360" w:hanging="360"/>
        <w:rPr>
          <w:rFonts w:ascii="Times New Roman" w:hAnsi="Times New Roman" w:eastAsia="Times New Roman" w:cs="Times New Roman"/>
          <w:sz w:val="23"/>
        </w:rPr>
      </w:pPr>
      <w:r>
        <w:rPr>
          <w:rFonts w:ascii="宋体" w:hAnsi="宋体" w:eastAsia="宋体" w:cs="宋体"/>
          <w:sz w:val="23"/>
        </w:rPr>
        <w:t>原则上选课总人数少于</w:t>
      </w:r>
      <w:r>
        <w:rPr>
          <w:rFonts w:ascii="Times New Roman" w:hAnsi="Times New Roman" w:eastAsia="Times New Roman" w:cs="Times New Roman"/>
          <w:sz w:val="23"/>
        </w:rPr>
        <w:t>30</w:t>
      </w:r>
      <w:r>
        <w:rPr>
          <w:rFonts w:ascii="宋体" w:hAnsi="宋体" w:eastAsia="宋体" w:cs="宋体"/>
          <w:sz w:val="23"/>
        </w:rPr>
        <w:t>人的课程将取消开课，建议各班选课尽量集中几门课程，以便组织教学和课程安排。</w:t>
      </w:r>
    </w:p>
    <w:p w14:paraId="0EAC6AA5">
      <w:pPr>
        <w:numPr>
          <w:ilvl w:val="0"/>
          <w:numId w:val="2"/>
        </w:numPr>
        <w:tabs>
          <w:tab w:val="left" w:pos="360"/>
        </w:tabs>
        <w:spacing w:line="360" w:lineRule="auto"/>
        <w:ind w:left="360" w:hanging="360"/>
        <w:rPr>
          <w:rFonts w:ascii="宋体" w:hAnsi="宋体" w:eastAsia="宋体" w:cs="宋体"/>
          <w:sz w:val="23"/>
        </w:rPr>
      </w:pPr>
      <w:r>
        <w:rPr>
          <w:rFonts w:hint="eastAsia" w:ascii="宋体" w:hAnsi="宋体" w:eastAsia="宋体" w:cs="宋体"/>
          <w:sz w:val="23"/>
        </w:rPr>
        <w:t>通过校园网登录到南昌航空大学教务管理系统</w:t>
      </w:r>
      <w:r>
        <w:rPr>
          <w:rFonts w:ascii="宋体" w:hAnsi="宋体" w:eastAsia="宋体" w:cs="宋体"/>
          <w:sz w:val="23"/>
        </w:rPr>
        <w:t>http://jwc-publish</w:t>
      </w:r>
      <w:r>
        <w:rPr>
          <w:rFonts w:hint="eastAsia" w:ascii="宋体" w:hAnsi="宋体" w:eastAsia="宋体" w:cs="宋体"/>
          <w:sz w:val="23"/>
        </w:rPr>
        <w:t>2</w:t>
      </w:r>
      <w:r>
        <w:rPr>
          <w:rFonts w:ascii="宋体" w:hAnsi="宋体" w:eastAsia="宋体" w:cs="宋体"/>
          <w:sz w:val="23"/>
        </w:rPr>
        <w:t>.jwc.nchu.edu.cn，选择“统一身份认证”，登陆后点击主页“学生选课中心”，选择“专业选修课”选课。密码登陆错误请到信息中心C栋（C415）修改。学生一旦选修了某门选修课，必须参加该门课程的全部课堂教学活动和实验，完成课程的作业，无故缺课者，以旷课计。请仔细核对课表，未通过课程将记载在成绩档案中。</w:t>
      </w:r>
    </w:p>
    <w:p w14:paraId="4F7F5C9A">
      <w:pPr>
        <w:numPr>
          <w:ilvl w:val="0"/>
          <w:numId w:val="2"/>
        </w:numPr>
        <w:tabs>
          <w:tab w:val="left" w:pos="360"/>
        </w:tabs>
        <w:spacing w:line="360" w:lineRule="auto"/>
        <w:ind w:left="360" w:hanging="360"/>
        <w:rPr>
          <w:rFonts w:ascii="Times New Roman" w:hAnsi="Times New Roman" w:eastAsia="Times New Roman" w:cs="Times New Roman"/>
          <w:sz w:val="23"/>
        </w:rPr>
      </w:pPr>
      <w:r>
        <w:rPr>
          <w:rFonts w:ascii="宋体" w:hAnsi="宋体" w:eastAsia="宋体" w:cs="宋体"/>
          <w:sz w:val="23"/>
        </w:rPr>
        <w:t>学生所选修的课程必须认真修读，并将所得成绩如实记载入学生成绩单，存入学生档案，累计旷课达</w:t>
      </w:r>
      <w:r>
        <w:rPr>
          <w:rFonts w:ascii="Times New Roman" w:hAnsi="Times New Roman" w:eastAsia="Times New Roman" w:cs="Times New Roman"/>
          <w:sz w:val="23"/>
        </w:rPr>
        <w:t>1/3</w:t>
      </w:r>
      <w:r>
        <w:rPr>
          <w:rFonts w:ascii="宋体" w:hAnsi="宋体" w:eastAsia="宋体" w:cs="宋体"/>
          <w:sz w:val="23"/>
        </w:rPr>
        <w:t>学时或考试缺考者按</w:t>
      </w:r>
      <w:r>
        <w:rPr>
          <w:rFonts w:ascii="Times New Roman" w:hAnsi="Times New Roman" w:eastAsia="Times New Roman" w:cs="Times New Roman"/>
          <w:sz w:val="23"/>
        </w:rPr>
        <w:t>0</w:t>
      </w:r>
      <w:r>
        <w:rPr>
          <w:rFonts w:ascii="宋体" w:hAnsi="宋体" w:eastAsia="宋体" w:cs="宋体"/>
          <w:sz w:val="23"/>
        </w:rPr>
        <w:t>分计入学生成绩单。不及格课程学分计入学籍处理不及格累计学分，建议学生要根据自己实际情况有目的的选课。</w:t>
      </w:r>
    </w:p>
    <w:p w14:paraId="77534925">
      <w:pPr>
        <w:numPr>
          <w:ilvl w:val="0"/>
          <w:numId w:val="2"/>
        </w:numPr>
        <w:tabs>
          <w:tab w:val="left" w:pos="360"/>
        </w:tabs>
        <w:spacing w:line="360" w:lineRule="auto"/>
        <w:ind w:left="360" w:hanging="360"/>
        <w:jc w:val="left"/>
        <w:rPr>
          <w:rFonts w:ascii="Times New Roman" w:hAnsi="Times New Roman" w:eastAsia="Times New Roman" w:cs="Times New Roman"/>
          <w:sz w:val="23"/>
        </w:rPr>
      </w:pPr>
      <w:r>
        <w:rPr>
          <w:rFonts w:ascii="宋体" w:hAnsi="宋体" w:eastAsia="宋体" w:cs="宋体"/>
          <w:sz w:val="23"/>
        </w:rPr>
        <w:t>各学院导师和各班班长、学习委员要认真按时组织好各班选课工作。</w:t>
      </w:r>
    </w:p>
    <w:p w14:paraId="7BA33FC3">
      <w:pPr>
        <w:numPr>
          <w:ilvl w:val="0"/>
          <w:numId w:val="2"/>
        </w:numPr>
        <w:tabs>
          <w:tab w:val="left" w:pos="360"/>
        </w:tabs>
        <w:spacing w:line="360" w:lineRule="auto"/>
        <w:ind w:left="360" w:hanging="360"/>
        <w:jc w:val="left"/>
        <w:rPr>
          <w:rFonts w:ascii="宋体" w:hAnsi="宋体" w:eastAsia="宋体" w:cs="宋体"/>
          <w:sz w:val="23"/>
        </w:rPr>
      </w:pPr>
      <w:r>
        <w:rPr>
          <w:rFonts w:hint="eastAsia" w:ascii="宋体" w:hAnsi="宋体" w:eastAsia="宋体" w:cs="宋体"/>
          <w:sz w:val="23"/>
        </w:rPr>
        <w:t>选课结束后，如果该课程学生选课总人数不满足开班条件，学院认定为不开设的专业选修课程，由学院自行删除，如有误删请联系教务科（83861712）重新生成教学任务。</w:t>
      </w:r>
    </w:p>
    <w:p w14:paraId="7E9CF3E5">
      <w:pPr>
        <w:tabs>
          <w:tab w:val="left" w:pos="360"/>
        </w:tabs>
        <w:spacing w:line="360" w:lineRule="auto"/>
        <w:ind w:left="360"/>
        <w:jc w:val="left"/>
        <w:rPr>
          <w:rFonts w:ascii="宋体" w:hAnsi="宋体" w:eastAsia="宋体" w:cs="宋体"/>
          <w:sz w:val="23"/>
        </w:rPr>
      </w:pPr>
      <w:r>
        <w:rPr>
          <w:rFonts w:ascii="宋体" w:hAnsi="宋体" w:eastAsia="宋体" w:cs="宋体"/>
          <w:sz w:val="23"/>
        </w:rPr>
        <w:t> </w:t>
      </w:r>
    </w:p>
    <w:p w14:paraId="2A896BB8">
      <w:pPr>
        <w:tabs>
          <w:tab w:val="left" w:pos="360"/>
        </w:tabs>
        <w:spacing w:line="360" w:lineRule="auto"/>
        <w:ind w:left="360"/>
        <w:rPr>
          <w:rFonts w:ascii="Times New Roman" w:hAnsi="Times New Roman" w:eastAsia="Times New Roman" w:cs="Times New Roman"/>
          <w:sz w:val="23"/>
        </w:rPr>
      </w:pPr>
    </w:p>
    <w:p w14:paraId="53190EC4">
      <w:pPr>
        <w:spacing w:line="360" w:lineRule="auto"/>
        <w:ind w:firstLine="6440" w:firstLineChars="2800"/>
        <w:rPr>
          <w:rFonts w:ascii="Times New Roman" w:hAnsi="Times New Roman" w:eastAsia="Times New Roman" w:cs="Times New Roman"/>
          <w:sz w:val="23"/>
        </w:rPr>
      </w:pPr>
      <w:r>
        <w:rPr>
          <w:rFonts w:ascii="宋体" w:hAnsi="宋体" w:eastAsia="宋体" w:cs="宋体"/>
          <w:sz w:val="23"/>
        </w:rPr>
        <w:t>教务科</w:t>
      </w:r>
    </w:p>
    <w:p w14:paraId="004F0BCA">
      <w:pPr>
        <w:spacing w:line="360" w:lineRule="auto"/>
        <w:rPr>
          <w:rFonts w:ascii="Times New Roman" w:hAnsi="Times New Roman" w:eastAsia="Times New Roman" w:cs="Times New Roman"/>
        </w:rPr>
      </w:pPr>
      <w:r>
        <w:rPr>
          <w:rFonts w:ascii="宋体" w:hAnsi="宋体" w:eastAsia="宋体" w:cs="宋体"/>
          <w:sz w:val="23"/>
        </w:rPr>
        <w:t>      </w:t>
      </w:r>
      <w:r>
        <w:rPr>
          <w:rFonts w:ascii="Times New Roman" w:hAnsi="Times New Roman" w:eastAsia="Times New Roman" w:cs="Times New Roman"/>
          <w:sz w:val="23"/>
        </w:rPr>
        <w:t xml:space="preserve"> </w:t>
      </w:r>
      <w:r>
        <w:rPr>
          <w:rFonts w:ascii="宋体" w:hAnsi="宋体" w:eastAsia="宋体" w:cs="宋体"/>
          <w:sz w:val="23"/>
        </w:rPr>
        <w:t>    </w:t>
      </w:r>
      <w:r>
        <w:rPr>
          <w:rFonts w:hint="eastAsia" w:ascii="宋体" w:hAnsi="宋体" w:eastAsia="宋体" w:cs="宋体"/>
          <w:sz w:val="23"/>
        </w:rPr>
        <w:t xml:space="preserve">                                 </w:t>
      </w:r>
      <w:r>
        <w:rPr>
          <w:rFonts w:ascii="Times New Roman" w:hAnsi="Times New Roman" w:eastAsia="Times New Roman" w:cs="Times New Roman"/>
          <w:sz w:val="23"/>
        </w:rPr>
        <w:t>202</w:t>
      </w:r>
      <w:r>
        <w:rPr>
          <w:rFonts w:hint="eastAsia" w:ascii="Times New Roman" w:hAnsi="Times New Roman" w:cs="Times New Roman"/>
          <w:sz w:val="23"/>
        </w:rPr>
        <w:t>5</w:t>
      </w:r>
      <w:r>
        <w:rPr>
          <w:rFonts w:ascii="宋体" w:hAnsi="宋体" w:eastAsia="宋体" w:cs="宋体"/>
          <w:sz w:val="23"/>
        </w:rPr>
        <w:t>年</w:t>
      </w:r>
      <w:r>
        <w:rPr>
          <w:rFonts w:hint="eastAsia" w:ascii="Times New Roman" w:hAnsi="Times New Roman" w:cs="Times New Roman"/>
          <w:sz w:val="23"/>
        </w:rPr>
        <w:t>10</w:t>
      </w:r>
      <w:r>
        <w:rPr>
          <w:rFonts w:ascii="宋体" w:hAnsi="宋体" w:eastAsia="宋体" w:cs="宋体"/>
          <w:sz w:val="23"/>
        </w:rPr>
        <w:t>月</w:t>
      </w:r>
      <w:r>
        <w:rPr>
          <w:rFonts w:hint="eastAsia" w:ascii="Times New Roman" w:hAnsi="Times New Roman" w:cs="Times New Roman"/>
          <w:sz w:val="23"/>
        </w:rPr>
        <w:t>14</w:t>
      </w:r>
      <w:r>
        <w:rPr>
          <w:rFonts w:ascii="宋体" w:hAnsi="宋体" w:eastAsia="宋体" w:cs="宋体"/>
          <w:sz w:val="23"/>
        </w:rPr>
        <w:t>日</w:t>
      </w:r>
    </w:p>
    <w:sectPr>
      <w:pgSz w:w="11906" w:h="16838"/>
      <w:pgMar w:top="1440" w:right="1274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A977A1"/>
    <w:multiLevelType w:val="multilevel"/>
    <w:tmpl w:val="60A977A1"/>
    <w:lvl w:ilvl="0" w:tentative="0">
      <w:start w:val="1"/>
      <w:numFmt w:val="bullet"/>
      <w:lvlText w:val="•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6F892532"/>
    <w:multiLevelType w:val="multilevel"/>
    <w:tmpl w:val="6F892532"/>
    <w:lvl w:ilvl="0" w:tentative="0">
      <w:start w:val="1"/>
      <w:numFmt w:val="bullet"/>
      <w:lvlText w:val="•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5BD"/>
    <w:rsid w:val="0001414B"/>
    <w:rsid w:val="00027F2A"/>
    <w:rsid w:val="00062521"/>
    <w:rsid w:val="00083349"/>
    <w:rsid w:val="000D25F4"/>
    <w:rsid w:val="002456D2"/>
    <w:rsid w:val="00277B74"/>
    <w:rsid w:val="00364DBE"/>
    <w:rsid w:val="00396A79"/>
    <w:rsid w:val="003A2D25"/>
    <w:rsid w:val="003D073C"/>
    <w:rsid w:val="003E55BD"/>
    <w:rsid w:val="0042303C"/>
    <w:rsid w:val="004E1AA7"/>
    <w:rsid w:val="00536B39"/>
    <w:rsid w:val="00554BFD"/>
    <w:rsid w:val="005C6695"/>
    <w:rsid w:val="005D1973"/>
    <w:rsid w:val="00640504"/>
    <w:rsid w:val="00661648"/>
    <w:rsid w:val="00664991"/>
    <w:rsid w:val="00763B3F"/>
    <w:rsid w:val="007D1757"/>
    <w:rsid w:val="007D24A5"/>
    <w:rsid w:val="00872F39"/>
    <w:rsid w:val="008922F6"/>
    <w:rsid w:val="008D48AF"/>
    <w:rsid w:val="00934AA6"/>
    <w:rsid w:val="009643D2"/>
    <w:rsid w:val="00B356DA"/>
    <w:rsid w:val="00C12E2B"/>
    <w:rsid w:val="00C516A4"/>
    <w:rsid w:val="00DF70D9"/>
    <w:rsid w:val="00E64DB7"/>
    <w:rsid w:val="00F42EBF"/>
    <w:rsid w:val="00F717B5"/>
    <w:rsid w:val="00F90524"/>
    <w:rsid w:val="00F91CD7"/>
    <w:rsid w:val="19E3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650</Words>
  <Characters>735</Characters>
  <Lines>5</Lines>
  <Paragraphs>1</Paragraphs>
  <TotalTime>2</TotalTime>
  <ScaleCrop>false</ScaleCrop>
  <LinksUpToDate>false</LinksUpToDate>
  <CharactersWithSpaces>781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2025-10-14T01:50:00Z</dcterms:created>
  <dc:creator>w'y'p</dc:creator>
  <cp:lastModifiedBy>林</cp:lastModifiedBy>
  <dcterms:modified xsi:type="dcterms:W3CDTF">2025-10-14T02:06:17Z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eyJoZGlkIjoiN2ZkODIzOGIwNTEzNDFmNzhkZTczNWQ5Mjc1OWJkOWYiLCJ1c2VySWQiOiIzMTM0OTU5NjMifQ==</vt:lpwstr>
  </property>
  <property fmtid="{D5CDD505-2E9C-101B-9397-08002B2CF9AE}" pid="3" name="KSOProductBuildVer">
    <vt:lpwstr>2052-12.1.0.23125</vt:lpwstr>
  </property>
  <property fmtid="{D5CDD505-2E9C-101B-9397-08002B2CF9AE}" pid="4" name="ICV">
    <vt:lpwstr>A9CB8FB6427A49608636A97D6EE25F25_12</vt:lpwstr>
  </property>
</Properties>
</file>